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C5" w:rsidRPr="001301C5" w:rsidRDefault="001301C5" w:rsidP="001301C5">
      <w:pPr>
        <w:spacing w:after="0" w:line="240" w:lineRule="auto"/>
        <w:rPr>
          <w:rFonts w:ascii="Times New Roman" w:hAnsi="Times New Roman" w:cs="Times New Roman"/>
          <w:color w:val="000000" w:themeColor="text1"/>
          <w:sz w:val="24"/>
          <w:szCs w:val="24"/>
        </w:rPr>
      </w:pPr>
      <w:r w:rsidRPr="001301C5">
        <w:rPr>
          <w:rFonts w:ascii="Times New Roman" w:hAnsi="Times New Roman" w:cs="Times New Roman"/>
          <w:color w:val="000000" w:themeColor="text1"/>
          <w:sz w:val="24"/>
          <w:szCs w:val="24"/>
        </w:rPr>
        <w:t xml:space="preserve">Exodus </w:t>
      </w:r>
      <w:r w:rsidR="00AE3203">
        <w:rPr>
          <w:rFonts w:ascii="Times New Roman" w:hAnsi="Times New Roman" w:cs="Times New Roman"/>
          <w:color w:val="000000" w:themeColor="text1"/>
          <w:sz w:val="24"/>
          <w:szCs w:val="24"/>
        </w:rPr>
        <w:t>20:1-4, 7-9, 12-20</w:t>
      </w:r>
    </w:p>
    <w:p w:rsidR="001301C5" w:rsidRPr="001301C5" w:rsidRDefault="0009578D" w:rsidP="001301C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Philippians </w:t>
      </w:r>
      <w:r w:rsidR="00AE3203">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:4</w:t>
      </w:r>
      <w:r w:rsidR="00AE3203">
        <w:rPr>
          <w:rFonts w:ascii="Times New Roman" w:hAnsi="Times New Roman" w:cs="Times New Roman"/>
          <w:color w:val="000000" w:themeColor="text1"/>
          <w:sz w:val="24"/>
          <w:szCs w:val="24"/>
        </w:rPr>
        <w:t>-14</w:t>
      </w:r>
    </w:p>
    <w:p w:rsidR="005158BB" w:rsidRDefault="001301C5" w:rsidP="001301C5">
      <w:pPr>
        <w:spacing w:after="0" w:line="240" w:lineRule="auto"/>
        <w:rPr>
          <w:rFonts w:ascii="Times New Roman" w:hAnsi="Times New Roman" w:cs="Times New Roman"/>
          <w:color w:val="000000" w:themeColor="text1"/>
          <w:sz w:val="24"/>
          <w:szCs w:val="24"/>
        </w:rPr>
      </w:pPr>
      <w:r w:rsidRPr="001301C5">
        <w:rPr>
          <w:rFonts w:ascii="Times New Roman" w:hAnsi="Times New Roman" w:cs="Times New Roman"/>
          <w:color w:val="000000" w:themeColor="text1"/>
          <w:sz w:val="24"/>
          <w:szCs w:val="24"/>
        </w:rPr>
        <w:t xml:space="preserve">Matthew </w:t>
      </w:r>
      <w:r w:rsidR="0009578D">
        <w:rPr>
          <w:rFonts w:ascii="Times New Roman" w:hAnsi="Times New Roman" w:cs="Times New Roman"/>
          <w:color w:val="000000" w:themeColor="text1"/>
          <w:sz w:val="24"/>
          <w:szCs w:val="24"/>
        </w:rPr>
        <w:t>2</w:t>
      </w:r>
      <w:r w:rsidRPr="001301C5">
        <w:rPr>
          <w:rFonts w:ascii="Times New Roman" w:hAnsi="Times New Roman" w:cs="Times New Roman"/>
          <w:color w:val="000000" w:themeColor="text1"/>
          <w:sz w:val="24"/>
          <w:szCs w:val="24"/>
        </w:rPr>
        <w:t>1:</w:t>
      </w:r>
      <w:r w:rsidR="00AE3203">
        <w:rPr>
          <w:rFonts w:ascii="Times New Roman" w:hAnsi="Times New Roman" w:cs="Times New Roman"/>
          <w:color w:val="000000" w:themeColor="text1"/>
          <w:sz w:val="24"/>
          <w:szCs w:val="24"/>
        </w:rPr>
        <w:t>3</w:t>
      </w:r>
      <w:r w:rsidR="00C54431">
        <w:rPr>
          <w:rFonts w:ascii="Times New Roman" w:hAnsi="Times New Roman" w:cs="Times New Roman"/>
          <w:color w:val="000000" w:themeColor="text1"/>
          <w:sz w:val="24"/>
          <w:szCs w:val="24"/>
        </w:rPr>
        <w:t>3-</w:t>
      </w:r>
      <w:r w:rsidR="00AE3203">
        <w:rPr>
          <w:rFonts w:ascii="Times New Roman" w:hAnsi="Times New Roman" w:cs="Times New Roman"/>
          <w:color w:val="000000" w:themeColor="text1"/>
          <w:sz w:val="24"/>
          <w:szCs w:val="24"/>
        </w:rPr>
        <w:t>46</w:t>
      </w:r>
    </w:p>
    <w:p w:rsidR="005158BB" w:rsidRDefault="005158BB" w:rsidP="001301C5">
      <w:pPr>
        <w:spacing w:after="0" w:line="240" w:lineRule="auto"/>
        <w:rPr>
          <w:rFonts w:ascii="Times New Roman" w:hAnsi="Times New Roman" w:cs="Times New Roman"/>
          <w:color w:val="000000" w:themeColor="text1"/>
          <w:sz w:val="24"/>
          <w:szCs w:val="24"/>
        </w:rPr>
      </w:pPr>
    </w:p>
    <w:p w:rsidR="005B679D" w:rsidRDefault="00E02D6E" w:rsidP="00AE320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We have a story in today’s gospel lesson that is simple and yet </w:t>
      </w:r>
      <w:r w:rsidR="00282A4F">
        <w:rPr>
          <w:rFonts w:ascii="Times New Roman" w:hAnsi="Times New Roman" w:cs="Times New Roman"/>
          <w:color w:val="000000" w:themeColor="text1"/>
          <w:sz w:val="24"/>
          <w:szCs w:val="24"/>
        </w:rPr>
        <w:t>very</w:t>
      </w:r>
      <w:r>
        <w:rPr>
          <w:rFonts w:ascii="Times New Roman" w:hAnsi="Times New Roman" w:cs="Times New Roman"/>
          <w:color w:val="000000" w:themeColor="text1"/>
          <w:sz w:val="24"/>
          <w:szCs w:val="24"/>
        </w:rPr>
        <w:t xml:space="preserve"> strange.</w:t>
      </w:r>
      <w:r w:rsidR="00282A4F">
        <w:rPr>
          <w:rFonts w:ascii="Times New Roman" w:hAnsi="Times New Roman" w:cs="Times New Roman"/>
          <w:color w:val="000000" w:themeColor="text1"/>
          <w:sz w:val="24"/>
          <w:szCs w:val="24"/>
        </w:rPr>
        <w:t xml:space="preserve"> Jesus intends it as an allegory with each of the characters representing something other than what’s at face value. As so often happens with his parables, we are left off-kilter, wondering what to make of the message. It’s ambiguous. Fortunately, we Episcopalians are very comfortable with ambiguity. We don’t mind the gray zone, unlike some other faith traditions that </w:t>
      </w:r>
      <w:r w:rsidR="00BE0D47">
        <w:rPr>
          <w:rFonts w:ascii="Times New Roman" w:hAnsi="Times New Roman" w:cs="Times New Roman"/>
          <w:color w:val="000000" w:themeColor="text1"/>
          <w:sz w:val="24"/>
          <w:szCs w:val="24"/>
        </w:rPr>
        <w:t xml:space="preserve">believe life falls into categories of </w:t>
      </w:r>
      <w:r w:rsidR="00282A4F">
        <w:rPr>
          <w:rFonts w:ascii="Times New Roman" w:hAnsi="Times New Roman" w:cs="Times New Roman"/>
          <w:color w:val="000000" w:themeColor="text1"/>
          <w:sz w:val="24"/>
          <w:szCs w:val="24"/>
        </w:rPr>
        <w:t xml:space="preserve">black </w:t>
      </w:r>
      <w:r w:rsidR="00BE0D47">
        <w:rPr>
          <w:rFonts w:ascii="Times New Roman" w:hAnsi="Times New Roman" w:cs="Times New Roman"/>
          <w:color w:val="000000" w:themeColor="text1"/>
          <w:sz w:val="24"/>
          <w:szCs w:val="24"/>
        </w:rPr>
        <w:t xml:space="preserve">or </w:t>
      </w:r>
      <w:r w:rsidR="00282A4F">
        <w:rPr>
          <w:rFonts w:ascii="Times New Roman" w:hAnsi="Times New Roman" w:cs="Times New Roman"/>
          <w:color w:val="000000" w:themeColor="text1"/>
          <w:sz w:val="24"/>
          <w:szCs w:val="24"/>
        </w:rPr>
        <w:t xml:space="preserve">white. Jesus doesn’t mind ambiguity either. </w:t>
      </w:r>
      <w:r w:rsidR="00BE0D47">
        <w:rPr>
          <w:rFonts w:ascii="Times New Roman" w:hAnsi="Times New Roman" w:cs="Times New Roman"/>
          <w:color w:val="000000" w:themeColor="text1"/>
          <w:sz w:val="24"/>
          <w:szCs w:val="24"/>
        </w:rPr>
        <w:t>H</w:t>
      </w:r>
      <w:r w:rsidR="00E82A8B">
        <w:rPr>
          <w:rFonts w:ascii="Times New Roman" w:hAnsi="Times New Roman" w:cs="Times New Roman"/>
          <w:color w:val="000000" w:themeColor="text1"/>
          <w:sz w:val="24"/>
          <w:szCs w:val="24"/>
        </w:rPr>
        <w:t xml:space="preserve">e must have been </w:t>
      </w:r>
      <w:r w:rsidR="00282A4F">
        <w:rPr>
          <w:rFonts w:ascii="Times New Roman" w:hAnsi="Times New Roman" w:cs="Times New Roman"/>
          <w:color w:val="000000" w:themeColor="text1"/>
          <w:sz w:val="24"/>
          <w:szCs w:val="24"/>
        </w:rPr>
        <w:t>an Ep</w:t>
      </w:r>
      <w:r w:rsidR="00E82A8B">
        <w:rPr>
          <w:rFonts w:ascii="Times New Roman" w:hAnsi="Times New Roman" w:cs="Times New Roman"/>
          <w:color w:val="000000" w:themeColor="text1"/>
          <w:sz w:val="24"/>
          <w:szCs w:val="24"/>
        </w:rPr>
        <w:t>i</w:t>
      </w:r>
      <w:r w:rsidR="00282A4F">
        <w:rPr>
          <w:rFonts w:ascii="Times New Roman" w:hAnsi="Times New Roman" w:cs="Times New Roman"/>
          <w:color w:val="000000" w:themeColor="text1"/>
          <w:sz w:val="24"/>
          <w:szCs w:val="24"/>
        </w:rPr>
        <w:t xml:space="preserve">scopalian! </w:t>
      </w:r>
    </w:p>
    <w:p w:rsidR="00E82A8B" w:rsidRDefault="00E82A8B" w:rsidP="00AE3203">
      <w:pPr>
        <w:spacing w:after="0" w:line="240" w:lineRule="auto"/>
        <w:rPr>
          <w:rFonts w:ascii="Times New Roman" w:hAnsi="Times New Roman" w:cs="Times New Roman"/>
          <w:color w:val="000000" w:themeColor="text1"/>
          <w:sz w:val="24"/>
          <w:szCs w:val="24"/>
        </w:rPr>
      </w:pPr>
    </w:p>
    <w:p w:rsidR="00E82A8B" w:rsidRDefault="00E82A8B" w:rsidP="00AE320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The story features a landowner, likely of significant means. He’s rich. He plants a vineyard</w:t>
      </w:r>
      <w:r w:rsidR="00AB2618">
        <w:rPr>
          <w:rFonts w:ascii="Times New Roman" w:hAnsi="Times New Roman" w:cs="Times New Roman"/>
          <w:color w:val="000000" w:themeColor="text1"/>
          <w:sz w:val="24"/>
          <w:szCs w:val="24"/>
        </w:rPr>
        <w:t xml:space="preserve"> with all the trappings: wine press; </w:t>
      </w:r>
      <w:r w:rsidR="00F558DD">
        <w:rPr>
          <w:rFonts w:ascii="Times New Roman" w:hAnsi="Times New Roman" w:cs="Times New Roman"/>
          <w:color w:val="000000" w:themeColor="text1"/>
          <w:sz w:val="24"/>
          <w:szCs w:val="24"/>
        </w:rPr>
        <w:t xml:space="preserve">watchtower; </w:t>
      </w:r>
      <w:r w:rsidR="00AB2618">
        <w:rPr>
          <w:rFonts w:ascii="Times New Roman" w:hAnsi="Times New Roman" w:cs="Times New Roman"/>
          <w:color w:val="000000" w:themeColor="text1"/>
          <w:sz w:val="24"/>
          <w:szCs w:val="24"/>
        </w:rPr>
        <w:t>fencing</w:t>
      </w:r>
      <w:r w:rsidR="00EE741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AB2618">
        <w:rPr>
          <w:rFonts w:ascii="Times New Roman" w:hAnsi="Times New Roman" w:cs="Times New Roman"/>
          <w:color w:val="000000" w:themeColor="text1"/>
          <w:sz w:val="24"/>
          <w:szCs w:val="24"/>
        </w:rPr>
        <w:t xml:space="preserve">We </w:t>
      </w:r>
      <w:r w:rsidR="00EE7412">
        <w:rPr>
          <w:rFonts w:ascii="Times New Roman" w:hAnsi="Times New Roman" w:cs="Times New Roman"/>
          <w:color w:val="000000" w:themeColor="text1"/>
          <w:sz w:val="24"/>
          <w:szCs w:val="24"/>
        </w:rPr>
        <w:t xml:space="preserve">know </w:t>
      </w:r>
      <w:r w:rsidR="00F558DD">
        <w:rPr>
          <w:rFonts w:ascii="Times New Roman" w:hAnsi="Times New Roman" w:cs="Times New Roman"/>
          <w:color w:val="000000" w:themeColor="text1"/>
          <w:sz w:val="24"/>
          <w:szCs w:val="24"/>
        </w:rPr>
        <w:t xml:space="preserve">something about this. We’re </w:t>
      </w:r>
      <w:r w:rsidR="00EE7412">
        <w:rPr>
          <w:rFonts w:ascii="Times New Roman" w:hAnsi="Times New Roman" w:cs="Times New Roman"/>
          <w:color w:val="000000" w:themeColor="text1"/>
          <w:sz w:val="24"/>
          <w:szCs w:val="24"/>
        </w:rPr>
        <w:t>garden</w:t>
      </w:r>
      <w:r w:rsidR="00F558DD">
        <w:rPr>
          <w:rFonts w:ascii="Times New Roman" w:hAnsi="Times New Roman" w:cs="Times New Roman"/>
          <w:color w:val="000000" w:themeColor="text1"/>
          <w:sz w:val="24"/>
          <w:szCs w:val="24"/>
        </w:rPr>
        <w:t xml:space="preserve">ers. </w:t>
      </w:r>
      <w:r w:rsidR="00EE7412">
        <w:rPr>
          <w:rFonts w:ascii="Times New Roman" w:hAnsi="Times New Roman" w:cs="Times New Roman"/>
          <w:color w:val="000000" w:themeColor="text1"/>
          <w:sz w:val="24"/>
          <w:szCs w:val="24"/>
        </w:rPr>
        <w:t>We know about fences</w:t>
      </w:r>
      <w:r w:rsidR="00F558DD">
        <w:rPr>
          <w:rFonts w:ascii="Times New Roman" w:hAnsi="Times New Roman" w:cs="Times New Roman"/>
          <w:color w:val="000000" w:themeColor="text1"/>
          <w:sz w:val="24"/>
          <w:szCs w:val="24"/>
        </w:rPr>
        <w:t>. They keep dogs in and deer out</w:t>
      </w:r>
      <w:r w:rsidR="00EE7412">
        <w:rPr>
          <w:rFonts w:ascii="Times New Roman" w:hAnsi="Times New Roman" w:cs="Times New Roman"/>
          <w:color w:val="000000" w:themeColor="text1"/>
          <w:sz w:val="24"/>
          <w:szCs w:val="24"/>
        </w:rPr>
        <w:t xml:space="preserve">. </w:t>
      </w:r>
      <w:r w:rsidR="00BE0D47">
        <w:rPr>
          <w:rFonts w:ascii="Times New Roman" w:hAnsi="Times New Roman" w:cs="Times New Roman"/>
          <w:color w:val="000000" w:themeColor="text1"/>
          <w:sz w:val="24"/>
          <w:szCs w:val="24"/>
        </w:rPr>
        <w:t xml:space="preserve">In my humble opinion they are about the least permanent of any human endeavor. Ice cubes last longer than fences. </w:t>
      </w:r>
      <w:r w:rsidR="00F558DD">
        <w:rPr>
          <w:rFonts w:ascii="Times New Roman" w:hAnsi="Times New Roman" w:cs="Times New Roman"/>
          <w:color w:val="000000" w:themeColor="text1"/>
          <w:sz w:val="24"/>
          <w:szCs w:val="24"/>
        </w:rPr>
        <w:t xml:space="preserve">And we live in an area filled with </w:t>
      </w:r>
      <w:r w:rsidR="00EE7412">
        <w:rPr>
          <w:rFonts w:ascii="Times New Roman" w:hAnsi="Times New Roman" w:cs="Times New Roman"/>
          <w:color w:val="000000" w:themeColor="text1"/>
          <w:sz w:val="24"/>
          <w:szCs w:val="24"/>
        </w:rPr>
        <w:t xml:space="preserve">grapevines. </w:t>
      </w:r>
      <w:r w:rsidR="00F558DD">
        <w:rPr>
          <w:rFonts w:ascii="Times New Roman" w:hAnsi="Times New Roman" w:cs="Times New Roman"/>
          <w:color w:val="000000" w:themeColor="text1"/>
          <w:sz w:val="24"/>
          <w:szCs w:val="24"/>
        </w:rPr>
        <w:t>Even so, I didn’t realize i</w:t>
      </w:r>
      <w:r w:rsidR="00AB2618">
        <w:rPr>
          <w:rFonts w:ascii="Times New Roman" w:hAnsi="Times New Roman" w:cs="Times New Roman"/>
          <w:color w:val="000000" w:themeColor="text1"/>
          <w:sz w:val="24"/>
          <w:szCs w:val="24"/>
        </w:rPr>
        <w:t xml:space="preserve">t takes years for vines to produce </w:t>
      </w:r>
      <w:r w:rsidR="00EE7412">
        <w:rPr>
          <w:rFonts w:ascii="Times New Roman" w:hAnsi="Times New Roman" w:cs="Times New Roman"/>
          <w:color w:val="000000" w:themeColor="text1"/>
          <w:sz w:val="24"/>
          <w:szCs w:val="24"/>
        </w:rPr>
        <w:t>fruit</w:t>
      </w:r>
      <w:r w:rsidR="00F558DD">
        <w:rPr>
          <w:rFonts w:ascii="Times New Roman" w:hAnsi="Times New Roman" w:cs="Times New Roman"/>
          <w:color w:val="000000" w:themeColor="text1"/>
          <w:sz w:val="24"/>
          <w:szCs w:val="24"/>
        </w:rPr>
        <w:t xml:space="preserve">. It takes at least </w:t>
      </w:r>
      <w:r w:rsidR="00AB2618">
        <w:rPr>
          <w:rFonts w:ascii="Times New Roman" w:hAnsi="Times New Roman" w:cs="Times New Roman"/>
          <w:color w:val="000000" w:themeColor="text1"/>
          <w:sz w:val="24"/>
          <w:szCs w:val="24"/>
        </w:rPr>
        <w:t>three years. So th</w:t>
      </w:r>
      <w:r w:rsidR="00EE7412">
        <w:rPr>
          <w:rFonts w:ascii="Times New Roman" w:hAnsi="Times New Roman" w:cs="Times New Roman"/>
          <w:color w:val="000000" w:themeColor="text1"/>
          <w:sz w:val="24"/>
          <w:szCs w:val="24"/>
        </w:rPr>
        <w:t xml:space="preserve">is man has made a sizeable investment with </w:t>
      </w:r>
      <w:r w:rsidR="00AB2618">
        <w:rPr>
          <w:rFonts w:ascii="Times New Roman" w:hAnsi="Times New Roman" w:cs="Times New Roman"/>
          <w:color w:val="000000" w:themeColor="text1"/>
          <w:sz w:val="24"/>
          <w:szCs w:val="24"/>
        </w:rPr>
        <w:t xml:space="preserve">no return on </w:t>
      </w:r>
      <w:r w:rsidR="00EE7412">
        <w:rPr>
          <w:rFonts w:ascii="Times New Roman" w:hAnsi="Times New Roman" w:cs="Times New Roman"/>
          <w:color w:val="000000" w:themeColor="text1"/>
          <w:sz w:val="24"/>
          <w:szCs w:val="24"/>
        </w:rPr>
        <w:t xml:space="preserve">it </w:t>
      </w:r>
      <w:r w:rsidR="00AB2618">
        <w:rPr>
          <w:rFonts w:ascii="Times New Roman" w:hAnsi="Times New Roman" w:cs="Times New Roman"/>
          <w:color w:val="000000" w:themeColor="text1"/>
          <w:sz w:val="24"/>
          <w:szCs w:val="24"/>
        </w:rPr>
        <w:t xml:space="preserve">for at least three seasons. </w:t>
      </w:r>
    </w:p>
    <w:p w:rsidR="00EE7412" w:rsidRDefault="00EE7412" w:rsidP="00AE3203">
      <w:pPr>
        <w:spacing w:after="0" w:line="240" w:lineRule="auto"/>
        <w:rPr>
          <w:rFonts w:ascii="Times New Roman" w:hAnsi="Times New Roman" w:cs="Times New Roman"/>
          <w:color w:val="000000" w:themeColor="text1"/>
          <w:sz w:val="24"/>
          <w:szCs w:val="24"/>
        </w:rPr>
      </w:pPr>
    </w:p>
    <w:p w:rsidR="00BE0D47" w:rsidRDefault="00EE7412" w:rsidP="00AE320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Once he starts to see some grape production, he leaves the country. Puts tenants in charge. When he sends out the annual rent bill, the tenants do the oddest things. They beat up and stone and even kill the rent collectors. They </w:t>
      </w:r>
      <w:r w:rsidR="00BE0D47">
        <w:rPr>
          <w:rFonts w:ascii="Times New Roman" w:hAnsi="Times New Roman" w:cs="Times New Roman"/>
          <w:color w:val="000000" w:themeColor="text1"/>
          <w:sz w:val="24"/>
          <w:szCs w:val="24"/>
        </w:rPr>
        <w:t xml:space="preserve">have the audacity to </w:t>
      </w:r>
      <w:r>
        <w:rPr>
          <w:rFonts w:ascii="Times New Roman" w:hAnsi="Times New Roman" w:cs="Times New Roman"/>
          <w:color w:val="000000" w:themeColor="text1"/>
          <w:sz w:val="24"/>
          <w:szCs w:val="24"/>
        </w:rPr>
        <w:t xml:space="preserve">kill the landowner’s son thinking, with some perverse logic, that once the heir is dead, they will inherit this </w:t>
      </w:r>
      <w:r w:rsidR="00BE0D47">
        <w:rPr>
          <w:rFonts w:ascii="Times New Roman" w:hAnsi="Times New Roman" w:cs="Times New Roman"/>
          <w:color w:val="000000" w:themeColor="text1"/>
          <w:sz w:val="24"/>
          <w:szCs w:val="24"/>
        </w:rPr>
        <w:t>gravy train.</w:t>
      </w:r>
    </w:p>
    <w:p w:rsidR="00BE0D47" w:rsidRDefault="00BE0D47" w:rsidP="00AE3203">
      <w:pPr>
        <w:spacing w:after="0" w:line="240" w:lineRule="auto"/>
        <w:rPr>
          <w:rFonts w:ascii="Times New Roman" w:hAnsi="Times New Roman" w:cs="Times New Roman"/>
          <w:color w:val="000000" w:themeColor="text1"/>
          <w:sz w:val="24"/>
          <w:szCs w:val="24"/>
        </w:rPr>
      </w:pPr>
    </w:p>
    <w:p w:rsidR="00EE7412" w:rsidRDefault="00BE0D47" w:rsidP="00AE320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Of course, we know the story is allegorical. It represents God, the people of God and the prophets. They are the ones who have been beaten up, stoned and killed by the people of God. And of course, there is the Son of God</w:t>
      </w:r>
      <w:r w:rsidR="003C3C18">
        <w:rPr>
          <w:rFonts w:ascii="Times New Roman" w:hAnsi="Times New Roman" w:cs="Times New Roman"/>
          <w:color w:val="000000" w:themeColor="text1"/>
          <w:sz w:val="24"/>
          <w:szCs w:val="24"/>
        </w:rPr>
        <w:t>; the heir</w:t>
      </w:r>
      <w:r w:rsidR="00F558DD">
        <w:rPr>
          <w:rFonts w:ascii="Times New Roman" w:hAnsi="Times New Roman" w:cs="Times New Roman"/>
          <w:color w:val="000000" w:themeColor="text1"/>
          <w:sz w:val="24"/>
          <w:szCs w:val="24"/>
        </w:rPr>
        <w:t xml:space="preserve"> in the story</w:t>
      </w:r>
      <w:r w:rsidR="00596B30">
        <w:rPr>
          <w:rFonts w:ascii="Times New Roman" w:hAnsi="Times New Roman" w:cs="Times New Roman"/>
          <w:color w:val="000000" w:themeColor="text1"/>
          <w:sz w:val="24"/>
          <w:szCs w:val="24"/>
        </w:rPr>
        <w:t>: murdered</w:t>
      </w:r>
      <w:r w:rsidR="00CE190E">
        <w:rPr>
          <w:rFonts w:ascii="Times New Roman" w:hAnsi="Times New Roman" w:cs="Times New Roman"/>
          <w:color w:val="000000" w:themeColor="text1"/>
          <w:sz w:val="24"/>
          <w:szCs w:val="24"/>
        </w:rPr>
        <w:t xml:space="preserve"> as well</w:t>
      </w:r>
      <w:r>
        <w:rPr>
          <w:rFonts w:ascii="Times New Roman" w:hAnsi="Times New Roman" w:cs="Times New Roman"/>
          <w:color w:val="000000" w:themeColor="text1"/>
          <w:sz w:val="24"/>
          <w:szCs w:val="24"/>
        </w:rPr>
        <w:t xml:space="preserve">. </w:t>
      </w:r>
      <w:r w:rsidR="00CE190E">
        <w:rPr>
          <w:rFonts w:ascii="Times New Roman" w:hAnsi="Times New Roman" w:cs="Times New Roman"/>
          <w:color w:val="000000" w:themeColor="text1"/>
          <w:sz w:val="24"/>
          <w:szCs w:val="24"/>
        </w:rPr>
        <w:t>We also</w:t>
      </w:r>
      <w:r>
        <w:rPr>
          <w:rFonts w:ascii="Times New Roman" w:hAnsi="Times New Roman" w:cs="Times New Roman"/>
          <w:color w:val="000000" w:themeColor="text1"/>
          <w:sz w:val="24"/>
          <w:szCs w:val="24"/>
        </w:rPr>
        <w:t xml:space="preserve"> know the story is intended for the religious elite – the chief priests and Pharisees – who have come to represent for Jesus </w:t>
      </w:r>
      <w:r w:rsidR="00596B30">
        <w:rPr>
          <w:rFonts w:ascii="Times New Roman" w:hAnsi="Times New Roman" w:cs="Times New Roman"/>
          <w:color w:val="000000" w:themeColor="text1"/>
          <w:sz w:val="24"/>
          <w:szCs w:val="24"/>
        </w:rPr>
        <w:t xml:space="preserve">what happens when </w:t>
      </w:r>
      <w:r w:rsidR="00480BD4">
        <w:rPr>
          <w:rFonts w:ascii="Times New Roman" w:hAnsi="Times New Roman" w:cs="Times New Roman"/>
          <w:color w:val="000000" w:themeColor="text1"/>
          <w:sz w:val="24"/>
          <w:szCs w:val="24"/>
        </w:rPr>
        <w:t>humans take religion and squeeze the last drop of God out of it.</w:t>
      </w:r>
    </w:p>
    <w:p w:rsidR="00CE190E" w:rsidRDefault="00CE190E" w:rsidP="00AE3203">
      <w:pPr>
        <w:spacing w:after="0" w:line="240" w:lineRule="auto"/>
        <w:rPr>
          <w:rFonts w:ascii="Times New Roman" w:hAnsi="Times New Roman" w:cs="Times New Roman"/>
          <w:color w:val="000000" w:themeColor="text1"/>
          <w:sz w:val="24"/>
          <w:szCs w:val="24"/>
        </w:rPr>
      </w:pPr>
    </w:p>
    <w:p w:rsidR="00CE190E" w:rsidRDefault="00CE190E" w:rsidP="00AE320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But there’s an interesting thing that occurs in the telling of the story. Jesus asks his listeners, “When the owner of the vineyard returns, what will he do to those tenants?” His listeners are the ones who pronounce judgment. They say, “He will put those wretches to a miserable death, and lease the vineyard to others.”</w:t>
      </w:r>
    </w:p>
    <w:p w:rsidR="00216F3B" w:rsidRDefault="00216F3B" w:rsidP="00AE3203">
      <w:pPr>
        <w:spacing w:after="0" w:line="240" w:lineRule="auto"/>
        <w:rPr>
          <w:rFonts w:ascii="Times New Roman" w:hAnsi="Times New Roman" w:cs="Times New Roman"/>
          <w:color w:val="000000" w:themeColor="text1"/>
          <w:sz w:val="24"/>
          <w:szCs w:val="24"/>
        </w:rPr>
      </w:pPr>
    </w:p>
    <w:p w:rsidR="00216F3B" w:rsidRDefault="00216F3B" w:rsidP="0085171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558DD">
        <w:rPr>
          <w:rFonts w:ascii="Times New Roman" w:hAnsi="Times New Roman" w:cs="Times New Roman"/>
          <w:color w:val="000000" w:themeColor="text1"/>
          <w:sz w:val="24"/>
          <w:szCs w:val="24"/>
        </w:rPr>
        <w:t>Those w</w:t>
      </w:r>
      <w:r>
        <w:rPr>
          <w:rFonts w:ascii="Times New Roman" w:hAnsi="Times New Roman" w:cs="Times New Roman"/>
          <w:color w:val="000000" w:themeColor="text1"/>
          <w:sz w:val="24"/>
          <w:szCs w:val="24"/>
        </w:rPr>
        <w:t xml:space="preserve">retches. </w:t>
      </w:r>
      <w:r w:rsidR="00F558DD">
        <w:rPr>
          <w:rFonts w:ascii="Times New Roman" w:hAnsi="Times New Roman" w:cs="Times New Roman"/>
          <w:color w:val="000000" w:themeColor="text1"/>
          <w:sz w:val="24"/>
          <w:szCs w:val="24"/>
        </w:rPr>
        <w:t xml:space="preserve">Death: </w:t>
      </w:r>
      <w:r w:rsidR="00F558DD" w:rsidRPr="00F558DD">
        <w:rPr>
          <w:rFonts w:ascii="Times New Roman" w:hAnsi="Times New Roman" w:cs="Times New Roman"/>
          <w:i/>
          <w:color w:val="000000" w:themeColor="text1"/>
          <w:sz w:val="24"/>
          <w:szCs w:val="24"/>
        </w:rPr>
        <w:t>m</w:t>
      </w:r>
      <w:r w:rsidRPr="00F558DD">
        <w:rPr>
          <w:rFonts w:ascii="Times New Roman" w:hAnsi="Times New Roman" w:cs="Times New Roman"/>
          <w:i/>
          <w:color w:val="000000" w:themeColor="text1"/>
          <w:sz w:val="24"/>
          <w:szCs w:val="24"/>
        </w:rPr>
        <w:t>iserable</w:t>
      </w:r>
      <w:r>
        <w:rPr>
          <w:rFonts w:ascii="Times New Roman" w:hAnsi="Times New Roman" w:cs="Times New Roman"/>
          <w:color w:val="000000" w:themeColor="text1"/>
          <w:sz w:val="24"/>
          <w:szCs w:val="24"/>
        </w:rPr>
        <w:t xml:space="preserve"> death</w:t>
      </w:r>
      <w:r w:rsidR="00F558DD">
        <w:rPr>
          <w:rFonts w:ascii="Times New Roman" w:hAnsi="Times New Roman" w:cs="Times New Roman"/>
          <w:color w:val="000000" w:themeColor="text1"/>
          <w:sz w:val="24"/>
          <w:szCs w:val="24"/>
        </w:rPr>
        <w:t>. This is some serious j</w:t>
      </w:r>
      <w:r>
        <w:rPr>
          <w:rFonts w:ascii="Times New Roman" w:hAnsi="Times New Roman" w:cs="Times New Roman"/>
          <w:color w:val="000000" w:themeColor="text1"/>
          <w:sz w:val="24"/>
          <w:szCs w:val="24"/>
        </w:rPr>
        <w:t>udgment. These people are speaking from a perspective of moral outrage.</w:t>
      </w:r>
      <w:r w:rsidR="00851710" w:rsidRPr="00851710">
        <w:t xml:space="preserve"> </w:t>
      </w:r>
      <w:r w:rsidR="00DD4AC6">
        <w:t>“O</w:t>
      </w:r>
      <w:r w:rsidR="00851710" w:rsidRPr="00851710">
        <w:rPr>
          <w:rFonts w:ascii="Times New Roman" w:hAnsi="Times New Roman" w:cs="Times New Roman"/>
          <w:color w:val="000000" w:themeColor="text1"/>
          <w:sz w:val="24"/>
          <w:szCs w:val="24"/>
        </w:rPr>
        <w:t>utrage</w:t>
      </w:r>
      <w:r w:rsidR="00DD4AC6">
        <w:rPr>
          <w:rFonts w:ascii="Times New Roman" w:hAnsi="Times New Roman" w:cs="Times New Roman"/>
          <w:color w:val="000000" w:themeColor="text1"/>
          <w:sz w:val="24"/>
          <w:szCs w:val="24"/>
        </w:rPr>
        <w:t xml:space="preserve">” is </w:t>
      </w:r>
      <w:r w:rsidR="00851710" w:rsidRPr="00851710">
        <w:rPr>
          <w:rFonts w:ascii="Times New Roman" w:hAnsi="Times New Roman" w:cs="Times New Roman"/>
          <w:color w:val="000000" w:themeColor="text1"/>
          <w:sz w:val="24"/>
          <w:szCs w:val="24"/>
        </w:rPr>
        <w:t xml:space="preserve">anger </w:t>
      </w:r>
      <w:r w:rsidR="00DD4AC6">
        <w:rPr>
          <w:rFonts w:ascii="Times New Roman" w:hAnsi="Times New Roman" w:cs="Times New Roman"/>
          <w:color w:val="000000" w:themeColor="text1"/>
          <w:sz w:val="24"/>
          <w:szCs w:val="24"/>
        </w:rPr>
        <w:t>but there is another component to “</w:t>
      </w:r>
      <w:r w:rsidR="00851710" w:rsidRPr="00851710">
        <w:rPr>
          <w:rFonts w:ascii="Times New Roman" w:hAnsi="Times New Roman" w:cs="Times New Roman"/>
          <w:color w:val="000000" w:themeColor="text1"/>
          <w:sz w:val="24"/>
          <w:szCs w:val="24"/>
        </w:rPr>
        <w:t xml:space="preserve">moral </w:t>
      </w:r>
      <w:r w:rsidR="00DD4AC6">
        <w:rPr>
          <w:rFonts w:ascii="Times New Roman" w:hAnsi="Times New Roman" w:cs="Times New Roman"/>
          <w:color w:val="000000" w:themeColor="text1"/>
          <w:sz w:val="24"/>
          <w:szCs w:val="24"/>
        </w:rPr>
        <w:t>outrage.” And that is disgust. Psychology r</w:t>
      </w:r>
      <w:r w:rsidR="00851710" w:rsidRPr="00851710">
        <w:rPr>
          <w:rFonts w:ascii="Times New Roman" w:hAnsi="Times New Roman" w:cs="Times New Roman"/>
          <w:color w:val="000000" w:themeColor="text1"/>
          <w:sz w:val="24"/>
          <w:szCs w:val="24"/>
        </w:rPr>
        <w:t xml:space="preserve">esearchers argue that people need the combination of </w:t>
      </w:r>
      <w:r w:rsidR="00DD4AC6">
        <w:rPr>
          <w:rFonts w:ascii="Times New Roman" w:hAnsi="Times New Roman" w:cs="Times New Roman"/>
          <w:color w:val="000000" w:themeColor="text1"/>
          <w:sz w:val="24"/>
          <w:szCs w:val="24"/>
        </w:rPr>
        <w:t xml:space="preserve">anger and </w:t>
      </w:r>
      <w:r w:rsidR="00851710" w:rsidRPr="00851710">
        <w:rPr>
          <w:rFonts w:ascii="Times New Roman" w:hAnsi="Times New Roman" w:cs="Times New Roman"/>
          <w:color w:val="000000" w:themeColor="text1"/>
          <w:sz w:val="24"/>
          <w:szCs w:val="24"/>
        </w:rPr>
        <w:t xml:space="preserve">disgust to get </w:t>
      </w:r>
      <w:r w:rsidR="00DD4AC6">
        <w:rPr>
          <w:rFonts w:ascii="Times New Roman" w:hAnsi="Times New Roman" w:cs="Times New Roman"/>
          <w:color w:val="000000" w:themeColor="text1"/>
          <w:sz w:val="24"/>
          <w:szCs w:val="24"/>
        </w:rPr>
        <w:t xml:space="preserve">to </w:t>
      </w:r>
      <w:r w:rsidR="00851710" w:rsidRPr="00851710">
        <w:rPr>
          <w:rFonts w:ascii="Times New Roman" w:hAnsi="Times New Roman" w:cs="Times New Roman"/>
          <w:color w:val="000000" w:themeColor="text1"/>
          <w:sz w:val="24"/>
          <w:szCs w:val="24"/>
        </w:rPr>
        <w:t>moral outrage.</w:t>
      </w:r>
      <w:r w:rsidR="00E32938">
        <w:rPr>
          <w:rStyle w:val="FootnoteReference"/>
          <w:rFonts w:ascii="Times New Roman" w:hAnsi="Times New Roman" w:cs="Times New Roman"/>
          <w:color w:val="000000" w:themeColor="text1"/>
          <w:sz w:val="24"/>
          <w:szCs w:val="24"/>
        </w:rPr>
        <w:footnoteReference w:id="1"/>
      </w:r>
    </w:p>
    <w:p w:rsidR="00DD4AC6" w:rsidRDefault="00DD4AC6" w:rsidP="00851710">
      <w:pPr>
        <w:spacing w:after="0" w:line="240" w:lineRule="auto"/>
        <w:rPr>
          <w:rFonts w:ascii="Times New Roman" w:hAnsi="Times New Roman" w:cs="Times New Roman"/>
          <w:color w:val="000000" w:themeColor="text1"/>
          <w:sz w:val="24"/>
          <w:szCs w:val="24"/>
        </w:rPr>
      </w:pPr>
    </w:p>
    <w:p w:rsidR="00C4146C" w:rsidRDefault="00DD4AC6" w:rsidP="0085171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That may be where many Americans are </w:t>
      </w:r>
      <w:r w:rsidR="00F558DD">
        <w:rPr>
          <w:rFonts w:ascii="Times New Roman" w:hAnsi="Times New Roman" w:cs="Times New Roman"/>
          <w:color w:val="000000" w:themeColor="text1"/>
          <w:sz w:val="24"/>
          <w:szCs w:val="24"/>
        </w:rPr>
        <w:t>today</w:t>
      </w:r>
      <w:r>
        <w:rPr>
          <w:rFonts w:ascii="Times New Roman" w:hAnsi="Times New Roman" w:cs="Times New Roman"/>
          <w:color w:val="000000" w:themeColor="text1"/>
          <w:sz w:val="24"/>
          <w:szCs w:val="24"/>
        </w:rPr>
        <w:t xml:space="preserve"> after </w:t>
      </w:r>
      <w:r w:rsidR="004F7AB6">
        <w:rPr>
          <w:rFonts w:ascii="Times New Roman" w:hAnsi="Times New Roman" w:cs="Times New Roman"/>
          <w:color w:val="000000" w:themeColor="text1"/>
          <w:sz w:val="24"/>
          <w:szCs w:val="24"/>
        </w:rPr>
        <w:t xml:space="preserve">last week’s shooting in Las Vegas. </w:t>
      </w:r>
      <w:r w:rsidR="004F7AB6" w:rsidRPr="004F7AB6">
        <w:rPr>
          <w:rFonts w:ascii="Times New Roman" w:hAnsi="Times New Roman" w:cs="Times New Roman"/>
          <w:color w:val="000000" w:themeColor="text1"/>
          <w:sz w:val="24"/>
          <w:szCs w:val="24"/>
        </w:rPr>
        <w:t xml:space="preserve">By some counts over 1,500 mass shootings have taken place since the shootings at Sandy Hook Elementary </w:t>
      </w:r>
      <w:r w:rsidR="004F7AB6">
        <w:rPr>
          <w:rFonts w:ascii="Times New Roman" w:hAnsi="Times New Roman" w:cs="Times New Roman"/>
          <w:color w:val="000000" w:themeColor="text1"/>
          <w:sz w:val="24"/>
          <w:szCs w:val="24"/>
        </w:rPr>
        <w:t>almost five years ago.</w:t>
      </w:r>
      <w:r w:rsidR="004F7AB6" w:rsidRPr="004F7AB6">
        <w:rPr>
          <w:rFonts w:ascii="Times New Roman" w:hAnsi="Times New Roman" w:cs="Times New Roman"/>
          <w:color w:val="000000" w:themeColor="text1"/>
          <w:sz w:val="24"/>
          <w:szCs w:val="24"/>
        </w:rPr>
        <w:t xml:space="preserve"> That's </w:t>
      </w:r>
      <w:r w:rsidR="004F7AB6">
        <w:rPr>
          <w:rFonts w:ascii="Times New Roman" w:hAnsi="Times New Roman" w:cs="Times New Roman"/>
          <w:color w:val="000000" w:themeColor="text1"/>
          <w:sz w:val="24"/>
          <w:szCs w:val="24"/>
        </w:rPr>
        <w:t xml:space="preserve">just under </w:t>
      </w:r>
      <w:r w:rsidR="004F7AB6" w:rsidRPr="004F7AB6">
        <w:rPr>
          <w:rFonts w:ascii="Times New Roman" w:hAnsi="Times New Roman" w:cs="Times New Roman"/>
          <w:color w:val="000000" w:themeColor="text1"/>
          <w:sz w:val="24"/>
          <w:szCs w:val="24"/>
        </w:rPr>
        <w:t xml:space="preserve">one </w:t>
      </w:r>
      <w:r w:rsidR="004F7AB6" w:rsidRPr="00F558DD">
        <w:rPr>
          <w:rFonts w:ascii="Times New Roman" w:hAnsi="Times New Roman" w:cs="Times New Roman"/>
          <w:i/>
          <w:color w:val="000000" w:themeColor="text1"/>
          <w:sz w:val="24"/>
          <w:szCs w:val="24"/>
        </w:rPr>
        <w:t>mass</w:t>
      </w:r>
      <w:r w:rsidR="004F7AB6" w:rsidRPr="004F7AB6">
        <w:rPr>
          <w:rFonts w:ascii="Times New Roman" w:hAnsi="Times New Roman" w:cs="Times New Roman"/>
          <w:color w:val="000000" w:themeColor="text1"/>
          <w:sz w:val="24"/>
          <w:szCs w:val="24"/>
        </w:rPr>
        <w:t xml:space="preserve"> shooting a day</w:t>
      </w:r>
      <w:r w:rsidR="004F7AB6">
        <w:rPr>
          <w:rFonts w:ascii="Times New Roman" w:hAnsi="Times New Roman" w:cs="Times New Roman"/>
          <w:color w:val="000000" w:themeColor="text1"/>
          <w:sz w:val="24"/>
          <w:szCs w:val="24"/>
        </w:rPr>
        <w:t>.</w:t>
      </w:r>
      <w:r w:rsidR="004F7AB6" w:rsidRPr="004F7AB6">
        <w:rPr>
          <w:rFonts w:ascii="Times New Roman" w:hAnsi="Times New Roman" w:cs="Times New Roman"/>
          <w:color w:val="000000" w:themeColor="text1"/>
          <w:sz w:val="24"/>
          <w:szCs w:val="24"/>
        </w:rPr>
        <w:t xml:space="preserve"> </w:t>
      </w:r>
      <w:r w:rsidR="004F7AB6">
        <w:rPr>
          <w:rFonts w:ascii="Times New Roman" w:hAnsi="Times New Roman" w:cs="Times New Roman"/>
          <w:color w:val="000000" w:themeColor="text1"/>
          <w:sz w:val="24"/>
          <w:szCs w:val="24"/>
        </w:rPr>
        <w:t>This doesn’t include i</w:t>
      </w:r>
      <w:r w:rsidR="00F558DD">
        <w:rPr>
          <w:rFonts w:ascii="Times New Roman" w:hAnsi="Times New Roman" w:cs="Times New Roman"/>
          <w:color w:val="000000" w:themeColor="text1"/>
          <w:sz w:val="24"/>
          <w:szCs w:val="24"/>
        </w:rPr>
        <w:t>ndividual</w:t>
      </w:r>
      <w:r w:rsidR="004F7AB6">
        <w:rPr>
          <w:rFonts w:ascii="Times New Roman" w:hAnsi="Times New Roman" w:cs="Times New Roman"/>
          <w:color w:val="000000" w:themeColor="text1"/>
          <w:sz w:val="24"/>
          <w:szCs w:val="24"/>
        </w:rPr>
        <w:t xml:space="preserve"> homicides and accidental gunshots.</w:t>
      </w:r>
    </w:p>
    <w:p w:rsidR="00C4146C" w:rsidRPr="00F52B2E" w:rsidRDefault="00C4146C" w:rsidP="00851710">
      <w:pPr>
        <w:spacing w:after="0" w:line="240" w:lineRule="auto"/>
        <w:rPr>
          <w:rFonts w:ascii="Times New Roman" w:hAnsi="Times New Roman" w:cs="Times New Roman"/>
          <w:color w:val="000000" w:themeColor="text1"/>
          <w:sz w:val="20"/>
          <w:szCs w:val="20"/>
        </w:rPr>
      </w:pPr>
    </w:p>
    <w:p w:rsidR="00DD4AC6" w:rsidRDefault="00C4146C" w:rsidP="00C4146C">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Bishop Rob </w:t>
      </w:r>
      <w:r w:rsidR="00B22744">
        <w:rPr>
          <w:rFonts w:ascii="Times New Roman" w:hAnsi="Times New Roman" w:cs="Times New Roman"/>
          <w:color w:val="000000" w:themeColor="text1"/>
          <w:sz w:val="24"/>
          <w:szCs w:val="24"/>
        </w:rPr>
        <w:t xml:space="preserve">O’Neill </w:t>
      </w:r>
      <w:r>
        <w:rPr>
          <w:rFonts w:ascii="Times New Roman" w:hAnsi="Times New Roman" w:cs="Times New Roman"/>
          <w:color w:val="000000" w:themeColor="text1"/>
          <w:sz w:val="24"/>
          <w:szCs w:val="24"/>
        </w:rPr>
        <w:t>posted a message online the day</w:t>
      </w:r>
      <w:r w:rsidR="00F558DD">
        <w:rPr>
          <w:rFonts w:ascii="Times New Roman" w:hAnsi="Times New Roman" w:cs="Times New Roman"/>
          <w:color w:val="000000" w:themeColor="text1"/>
          <w:sz w:val="24"/>
          <w:szCs w:val="24"/>
        </w:rPr>
        <w:t xml:space="preserve"> after at least 59 people were mowed down at a music concert in Vegas</w:t>
      </w:r>
      <w:r w:rsidR="006278B0">
        <w:rPr>
          <w:rFonts w:ascii="Times New Roman" w:hAnsi="Times New Roman" w:cs="Times New Roman"/>
          <w:color w:val="000000" w:themeColor="text1"/>
          <w:sz w:val="24"/>
          <w:szCs w:val="24"/>
        </w:rPr>
        <w:t>; more than 500 injured</w:t>
      </w:r>
      <w:r>
        <w:rPr>
          <w:rFonts w:ascii="Times New Roman" w:hAnsi="Times New Roman" w:cs="Times New Roman"/>
          <w:color w:val="000000" w:themeColor="text1"/>
          <w:sz w:val="24"/>
          <w:szCs w:val="24"/>
        </w:rPr>
        <w:t>. He said, “T</w:t>
      </w:r>
      <w:r w:rsidR="004F7AB6" w:rsidRPr="004F7AB6">
        <w:rPr>
          <w:rFonts w:ascii="Times New Roman" w:hAnsi="Times New Roman" w:cs="Times New Roman"/>
          <w:color w:val="000000" w:themeColor="text1"/>
          <w:sz w:val="24"/>
          <w:szCs w:val="24"/>
        </w:rPr>
        <w:t>he shootings in Las Vegas are a tragedy</w:t>
      </w:r>
      <w:r>
        <w:rPr>
          <w:rFonts w:ascii="Times New Roman" w:hAnsi="Times New Roman" w:cs="Times New Roman"/>
          <w:color w:val="000000" w:themeColor="text1"/>
          <w:sz w:val="24"/>
          <w:szCs w:val="24"/>
        </w:rPr>
        <w:t xml:space="preserve">. </w:t>
      </w:r>
      <w:r w:rsidR="000513F9">
        <w:rPr>
          <w:rFonts w:ascii="Times New Roman" w:hAnsi="Times New Roman" w:cs="Times New Roman"/>
          <w:color w:val="000000" w:themeColor="text1"/>
          <w:sz w:val="24"/>
          <w:szCs w:val="24"/>
        </w:rPr>
        <w:t>But an e</w:t>
      </w:r>
      <w:r w:rsidR="004F7AB6" w:rsidRPr="004F7AB6">
        <w:rPr>
          <w:rFonts w:ascii="Times New Roman" w:hAnsi="Times New Roman" w:cs="Times New Roman"/>
          <w:color w:val="000000" w:themeColor="text1"/>
          <w:sz w:val="24"/>
          <w:szCs w:val="24"/>
        </w:rPr>
        <w:t xml:space="preserve">ven </w:t>
      </w:r>
      <w:r w:rsidR="000513F9">
        <w:rPr>
          <w:rFonts w:ascii="Times New Roman" w:hAnsi="Times New Roman" w:cs="Times New Roman"/>
          <w:color w:val="000000" w:themeColor="text1"/>
          <w:sz w:val="24"/>
          <w:szCs w:val="24"/>
        </w:rPr>
        <w:t xml:space="preserve">greater </w:t>
      </w:r>
      <w:r w:rsidR="004F7AB6" w:rsidRPr="004F7AB6">
        <w:rPr>
          <w:rFonts w:ascii="Times New Roman" w:hAnsi="Times New Roman" w:cs="Times New Roman"/>
          <w:color w:val="000000" w:themeColor="text1"/>
          <w:sz w:val="24"/>
          <w:szCs w:val="24"/>
        </w:rPr>
        <w:t>trag</w:t>
      </w:r>
      <w:r w:rsidR="000513F9">
        <w:rPr>
          <w:rFonts w:ascii="Times New Roman" w:hAnsi="Times New Roman" w:cs="Times New Roman"/>
          <w:color w:val="000000" w:themeColor="text1"/>
          <w:sz w:val="24"/>
          <w:szCs w:val="24"/>
        </w:rPr>
        <w:t xml:space="preserve">edy </w:t>
      </w:r>
      <w:r w:rsidR="000C347B">
        <w:rPr>
          <w:rFonts w:ascii="Times New Roman" w:hAnsi="Times New Roman" w:cs="Times New Roman"/>
          <w:color w:val="000000" w:themeColor="text1"/>
          <w:sz w:val="24"/>
          <w:szCs w:val="24"/>
        </w:rPr>
        <w:t xml:space="preserve">is that </w:t>
      </w:r>
      <w:r>
        <w:rPr>
          <w:rFonts w:ascii="Times New Roman" w:hAnsi="Times New Roman" w:cs="Times New Roman"/>
          <w:color w:val="000000" w:themeColor="text1"/>
          <w:sz w:val="24"/>
          <w:szCs w:val="24"/>
        </w:rPr>
        <w:t xml:space="preserve">they are </w:t>
      </w:r>
      <w:r w:rsidR="004F7AB6" w:rsidRPr="004F7AB6">
        <w:rPr>
          <w:rFonts w:ascii="Times New Roman" w:hAnsi="Times New Roman" w:cs="Times New Roman"/>
          <w:color w:val="000000" w:themeColor="text1"/>
          <w:sz w:val="24"/>
          <w:szCs w:val="24"/>
        </w:rPr>
        <w:t xml:space="preserve">a sad marker of </w:t>
      </w:r>
      <w:r w:rsidR="000C347B">
        <w:rPr>
          <w:rFonts w:ascii="Times New Roman" w:hAnsi="Times New Roman" w:cs="Times New Roman"/>
          <w:color w:val="000000" w:themeColor="text1"/>
          <w:sz w:val="24"/>
          <w:szCs w:val="24"/>
        </w:rPr>
        <w:t xml:space="preserve">the </w:t>
      </w:r>
      <w:r w:rsidR="004F7AB6" w:rsidRPr="004F7AB6">
        <w:rPr>
          <w:rFonts w:ascii="Times New Roman" w:hAnsi="Times New Roman" w:cs="Times New Roman"/>
          <w:color w:val="000000" w:themeColor="text1"/>
          <w:sz w:val="24"/>
          <w:szCs w:val="24"/>
        </w:rPr>
        <w:t>violen</w:t>
      </w:r>
      <w:r>
        <w:rPr>
          <w:rFonts w:ascii="Times New Roman" w:hAnsi="Times New Roman" w:cs="Times New Roman"/>
          <w:color w:val="000000" w:themeColor="text1"/>
          <w:sz w:val="24"/>
          <w:szCs w:val="24"/>
        </w:rPr>
        <w:t>ce</w:t>
      </w:r>
      <w:r w:rsidR="004F7AB6" w:rsidRPr="004F7AB6">
        <w:rPr>
          <w:rFonts w:ascii="Times New Roman" w:hAnsi="Times New Roman" w:cs="Times New Roman"/>
          <w:color w:val="000000" w:themeColor="text1"/>
          <w:sz w:val="24"/>
          <w:szCs w:val="24"/>
        </w:rPr>
        <w:t xml:space="preserve"> bear</w:t>
      </w:r>
      <w:r w:rsidR="000C347B">
        <w:rPr>
          <w:rFonts w:ascii="Times New Roman" w:hAnsi="Times New Roman" w:cs="Times New Roman"/>
          <w:color w:val="000000" w:themeColor="text1"/>
          <w:sz w:val="24"/>
          <w:szCs w:val="24"/>
        </w:rPr>
        <w:t>ing</w:t>
      </w:r>
      <w:r w:rsidR="004F7AB6" w:rsidRPr="004F7AB6">
        <w:rPr>
          <w:rFonts w:ascii="Times New Roman" w:hAnsi="Times New Roman" w:cs="Times New Roman"/>
          <w:color w:val="000000" w:themeColor="text1"/>
          <w:sz w:val="24"/>
          <w:szCs w:val="24"/>
        </w:rPr>
        <w:t xml:space="preserve"> </w:t>
      </w:r>
      <w:r w:rsidR="000C347B">
        <w:rPr>
          <w:rFonts w:ascii="Times New Roman" w:hAnsi="Times New Roman" w:cs="Times New Roman"/>
          <w:color w:val="000000" w:themeColor="text1"/>
          <w:sz w:val="24"/>
          <w:szCs w:val="24"/>
        </w:rPr>
        <w:t xml:space="preserve">all of </w:t>
      </w:r>
      <w:r w:rsidR="004F7AB6" w:rsidRPr="004F7AB6">
        <w:rPr>
          <w:rFonts w:ascii="Times New Roman" w:hAnsi="Times New Roman" w:cs="Times New Roman"/>
          <w:color w:val="000000" w:themeColor="text1"/>
          <w:sz w:val="24"/>
          <w:szCs w:val="24"/>
        </w:rPr>
        <w:t>us along its destructive path unless we respond mindfully and courageously.</w:t>
      </w:r>
      <w:r>
        <w:rPr>
          <w:rFonts w:ascii="Times New Roman" w:hAnsi="Times New Roman" w:cs="Times New Roman"/>
          <w:color w:val="000000" w:themeColor="text1"/>
          <w:sz w:val="24"/>
          <w:szCs w:val="24"/>
        </w:rPr>
        <w:t>”</w:t>
      </w:r>
    </w:p>
    <w:p w:rsidR="00345C9A" w:rsidRPr="00F52B2E" w:rsidRDefault="00345C9A" w:rsidP="00C4146C">
      <w:pPr>
        <w:spacing w:after="0" w:line="240" w:lineRule="auto"/>
        <w:ind w:firstLine="720"/>
        <w:rPr>
          <w:rFonts w:ascii="Times New Roman" w:hAnsi="Times New Roman" w:cs="Times New Roman"/>
          <w:color w:val="000000" w:themeColor="text1"/>
          <w:sz w:val="20"/>
          <w:szCs w:val="20"/>
        </w:rPr>
      </w:pPr>
    </w:p>
    <w:p w:rsidR="00345C9A" w:rsidRDefault="000C347B" w:rsidP="00345C9A">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w:t>
      </w:r>
      <w:r w:rsidR="006278B0">
        <w:rPr>
          <w:rFonts w:ascii="Times New Roman" w:hAnsi="Times New Roman" w:cs="Times New Roman"/>
          <w:color w:val="000000" w:themeColor="text1"/>
          <w:sz w:val="24"/>
          <w:szCs w:val="24"/>
        </w:rPr>
        <w:t xml:space="preserve">is an organization of </w:t>
      </w:r>
      <w:r w:rsidR="00345C9A" w:rsidRPr="00345C9A">
        <w:rPr>
          <w:rFonts w:ascii="Times New Roman" w:hAnsi="Times New Roman" w:cs="Times New Roman"/>
          <w:color w:val="000000" w:themeColor="text1"/>
          <w:sz w:val="24"/>
          <w:szCs w:val="24"/>
        </w:rPr>
        <w:t>70 Episcopal Bishops</w:t>
      </w:r>
      <w:r>
        <w:rPr>
          <w:rFonts w:ascii="Times New Roman" w:hAnsi="Times New Roman" w:cs="Times New Roman"/>
          <w:color w:val="000000" w:themeColor="text1"/>
          <w:sz w:val="24"/>
          <w:szCs w:val="24"/>
        </w:rPr>
        <w:t xml:space="preserve"> in the US, including our own, </w:t>
      </w:r>
      <w:r w:rsidR="006278B0">
        <w:rPr>
          <w:rFonts w:ascii="Times New Roman" w:hAnsi="Times New Roman" w:cs="Times New Roman"/>
          <w:color w:val="000000" w:themeColor="text1"/>
          <w:sz w:val="24"/>
          <w:szCs w:val="24"/>
        </w:rPr>
        <w:t xml:space="preserve">called </w:t>
      </w:r>
      <w:r>
        <w:rPr>
          <w:rFonts w:ascii="Times New Roman" w:hAnsi="Times New Roman" w:cs="Times New Roman"/>
          <w:i/>
          <w:color w:val="000000" w:themeColor="text1"/>
          <w:sz w:val="24"/>
          <w:szCs w:val="24"/>
        </w:rPr>
        <w:t xml:space="preserve">Bishops United </w:t>
      </w:r>
      <w:proofErr w:type="gramStart"/>
      <w:r>
        <w:rPr>
          <w:rFonts w:ascii="Times New Roman" w:hAnsi="Times New Roman" w:cs="Times New Roman"/>
          <w:i/>
          <w:color w:val="000000" w:themeColor="text1"/>
          <w:sz w:val="24"/>
          <w:szCs w:val="24"/>
        </w:rPr>
        <w:t>Against</w:t>
      </w:r>
      <w:proofErr w:type="gramEnd"/>
      <w:r>
        <w:rPr>
          <w:rFonts w:ascii="Times New Roman" w:hAnsi="Times New Roman" w:cs="Times New Roman"/>
          <w:i/>
          <w:color w:val="000000" w:themeColor="text1"/>
          <w:sz w:val="24"/>
          <w:szCs w:val="24"/>
        </w:rPr>
        <w:t xml:space="preserve"> Gun Violence. </w:t>
      </w:r>
      <w:r w:rsidR="00B22744">
        <w:rPr>
          <w:rFonts w:ascii="Times New Roman" w:hAnsi="Times New Roman" w:cs="Times New Roman"/>
          <w:color w:val="000000" w:themeColor="text1"/>
          <w:sz w:val="24"/>
          <w:szCs w:val="24"/>
        </w:rPr>
        <w:t>They issued a statement this week that</w:t>
      </w:r>
      <w:r w:rsidR="00B820E5">
        <w:rPr>
          <w:rFonts w:ascii="Times New Roman" w:hAnsi="Times New Roman" w:cs="Times New Roman"/>
          <w:color w:val="000000" w:themeColor="text1"/>
          <w:sz w:val="24"/>
          <w:szCs w:val="24"/>
        </w:rPr>
        <w:t xml:space="preserve"> says, in part:</w:t>
      </w:r>
    </w:p>
    <w:p w:rsidR="00B820E5" w:rsidRPr="00F52B2E" w:rsidRDefault="00B820E5" w:rsidP="00B820E5">
      <w:pPr>
        <w:spacing w:after="0" w:line="240" w:lineRule="auto"/>
        <w:rPr>
          <w:rFonts w:ascii="Times New Roman" w:hAnsi="Times New Roman" w:cs="Times New Roman"/>
          <w:color w:val="000000" w:themeColor="text1"/>
          <w:sz w:val="16"/>
          <w:szCs w:val="16"/>
        </w:rPr>
      </w:pPr>
    </w:p>
    <w:p w:rsidR="00350307" w:rsidRPr="00350307" w:rsidRDefault="00B820E5" w:rsidP="00350307">
      <w:pPr>
        <w:spacing w:after="0"/>
        <w:ind w:left="576" w:right="576"/>
        <w:rPr>
          <w:rFonts w:ascii="Times New Roman" w:hAnsi="Times New Roman" w:cs="Times New Roman"/>
          <w:color w:val="000000" w:themeColor="text1"/>
          <w:sz w:val="28"/>
          <w:szCs w:val="28"/>
        </w:rPr>
      </w:pPr>
      <w:r w:rsidRPr="00350307">
        <w:rPr>
          <w:rFonts w:ascii="Times New Roman" w:hAnsi="Times New Roman" w:cs="Times New Roman"/>
          <w:color w:val="000000" w:themeColor="text1"/>
          <w:sz w:val="28"/>
          <w:szCs w:val="28"/>
        </w:rPr>
        <w:t>As Christians, we must reflect upon the mass killings that unfold with such regularity in our country. We must look into our own hearts and examine how we are complicit in the gun violence surround</w:t>
      </w:r>
      <w:r w:rsidR="00350307">
        <w:rPr>
          <w:rFonts w:ascii="Times New Roman" w:hAnsi="Times New Roman" w:cs="Times New Roman"/>
          <w:color w:val="000000" w:themeColor="text1"/>
          <w:sz w:val="28"/>
          <w:szCs w:val="28"/>
        </w:rPr>
        <w:t>ing</w:t>
      </w:r>
      <w:r w:rsidRPr="00350307">
        <w:rPr>
          <w:rFonts w:ascii="Times New Roman" w:hAnsi="Times New Roman" w:cs="Times New Roman"/>
          <w:color w:val="000000" w:themeColor="text1"/>
          <w:sz w:val="28"/>
          <w:szCs w:val="28"/>
        </w:rPr>
        <w:t xml:space="preserve"> us </w:t>
      </w:r>
      <w:r w:rsidR="00350307">
        <w:rPr>
          <w:rFonts w:ascii="Times New Roman" w:hAnsi="Times New Roman" w:cs="Times New Roman"/>
          <w:color w:val="000000" w:themeColor="text1"/>
          <w:sz w:val="28"/>
          <w:szCs w:val="28"/>
        </w:rPr>
        <w:t>daily</w:t>
      </w:r>
      <w:r w:rsidRPr="00350307">
        <w:rPr>
          <w:rFonts w:ascii="Times New Roman" w:hAnsi="Times New Roman" w:cs="Times New Roman"/>
          <w:color w:val="000000" w:themeColor="text1"/>
          <w:sz w:val="28"/>
          <w:szCs w:val="28"/>
        </w:rPr>
        <w:t xml:space="preserve">. </w:t>
      </w:r>
      <w:r w:rsidR="00350307">
        <w:rPr>
          <w:rFonts w:ascii="Times New Roman" w:hAnsi="Times New Roman" w:cs="Times New Roman"/>
          <w:color w:val="000000" w:themeColor="text1"/>
          <w:sz w:val="28"/>
          <w:szCs w:val="28"/>
        </w:rPr>
        <w:t>And h</w:t>
      </w:r>
      <w:r w:rsidRPr="00350307">
        <w:rPr>
          <w:rFonts w:ascii="Times New Roman" w:hAnsi="Times New Roman" w:cs="Times New Roman"/>
          <w:color w:val="000000" w:themeColor="text1"/>
          <w:sz w:val="28"/>
          <w:szCs w:val="28"/>
        </w:rPr>
        <w:t>aving looked into our hearts, we must act. We are called to engage in the debates that shape how Americans live and die. Yet a probing conversation on issues of gun violence continues to elude us as a nation. This failure is cause for repentance and shame.</w:t>
      </w:r>
    </w:p>
    <w:p w:rsidR="00350307" w:rsidRPr="000D600D" w:rsidRDefault="00350307" w:rsidP="00B820E5">
      <w:pPr>
        <w:spacing w:after="0" w:line="240" w:lineRule="auto"/>
        <w:rPr>
          <w:rFonts w:ascii="Times New Roman" w:hAnsi="Times New Roman" w:cs="Times New Roman"/>
          <w:color w:val="000000" w:themeColor="text1"/>
          <w:sz w:val="16"/>
          <w:szCs w:val="16"/>
        </w:rPr>
      </w:pPr>
    </w:p>
    <w:p w:rsidR="00350307" w:rsidRDefault="00350307" w:rsidP="00350307">
      <w:pPr>
        <w:spacing w:after="0" w:line="240" w:lineRule="auto"/>
        <w:ind w:firstLine="57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is at this point that the bishops take a political stand. An unpopular stand for many, </w:t>
      </w:r>
      <w:r w:rsidR="006278B0">
        <w:rPr>
          <w:rFonts w:ascii="Times New Roman" w:hAnsi="Times New Roman" w:cs="Times New Roman"/>
          <w:color w:val="000000" w:themeColor="text1"/>
          <w:sz w:val="24"/>
          <w:szCs w:val="24"/>
        </w:rPr>
        <w:t>including many in Mesa County</w:t>
      </w:r>
      <w:r w:rsidR="00B2274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In becoming political, our bishops are standing alongside all those ancient Hebrew prophets who were beaten, stoned and killed for saying what was unpopular. Our bishops write:</w:t>
      </w:r>
    </w:p>
    <w:p w:rsidR="00350307" w:rsidRDefault="00350307" w:rsidP="00350307">
      <w:pPr>
        <w:spacing w:after="0" w:line="240" w:lineRule="auto"/>
        <w:rPr>
          <w:rFonts w:ascii="Times New Roman" w:hAnsi="Times New Roman" w:cs="Times New Roman"/>
          <w:color w:val="000000" w:themeColor="text1"/>
          <w:sz w:val="24"/>
          <w:szCs w:val="24"/>
        </w:rPr>
      </w:pPr>
    </w:p>
    <w:p w:rsidR="00B820E5" w:rsidRPr="006278B0" w:rsidRDefault="00B820E5" w:rsidP="00350307">
      <w:pPr>
        <w:spacing w:after="0"/>
        <w:ind w:left="576" w:right="576"/>
        <w:rPr>
          <w:rFonts w:ascii="Times New Roman" w:hAnsi="Times New Roman" w:cs="Times New Roman"/>
          <w:color w:val="000000" w:themeColor="text1"/>
          <w:sz w:val="28"/>
          <w:szCs w:val="28"/>
        </w:rPr>
      </w:pPr>
      <w:r w:rsidRPr="006278B0">
        <w:rPr>
          <w:rFonts w:ascii="Times New Roman" w:hAnsi="Times New Roman" w:cs="Times New Roman"/>
          <w:color w:val="000000" w:themeColor="text1"/>
          <w:sz w:val="28"/>
          <w:szCs w:val="28"/>
        </w:rPr>
        <w:t>It is entirely reasonable in the wake of mass killings perpetrated with assault weapons to ask lawmakers to remove such weapons from civilian hands. It is imperative to ask</w:t>
      </w:r>
      <w:r w:rsidR="00350307" w:rsidRPr="006278B0">
        <w:rPr>
          <w:rFonts w:ascii="Times New Roman" w:hAnsi="Times New Roman" w:cs="Times New Roman"/>
          <w:color w:val="000000" w:themeColor="text1"/>
          <w:sz w:val="28"/>
          <w:szCs w:val="28"/>
        </w:rPr>
        <w:t>,</w:t>
      </w:r>
      <w:r w:rsidRPr="006278B0">
        <w:rPr>
          <w:rFonts w:ascii="Times New Roman" w:hAnsi="Times New Roman" w:cs="Times New Roman"/>
          <w:color w:val="000000" w:themeColor="text1"/>
          <w:sz w:val="28"/>
          <w:szCs w:val="28"/>
        </w:rPr>
        <w:t xml:space="preserve"> as early as this very week, </w:t>
      </w:r>
      <w:r w:rsidR="00350307" w:rsidRPr="006278B0">
        <w:rPr>
          <w:rFonts w:ascii="Times New Roman" w:hAnsi="Times New Roman" w:cs="Times New Roman"/>
          <w:color w:val="000000" w:themeColor="text1"/>
          <w:sz w:val="28"/>
          <w:szCs w:val="28"/>
        </w:rPr>
        <w:t xml:space="preserve">why </w:t>
      </w:r>
      <w:r w:rsidRPr="006278B0">
        <w:rPr>
          <w:rFonts w:ascii="Times New Roman" w:hAnsi="Times New Roman" w:cs="Times New Roman"/>
          <w:color w:val="000000" w:themeColor="text1"/>
          <w:sz w:val="28"/>
          <w:szCs w:val="28"/>
        </w:rPr>
        <w:t>Congress is likely to pass a bill making it easier to buy silencers, a piece of equipment that make</w:t>
      </w:r>
      <w:r w:rsidR="00350307" w:rsidRPr="006278B0">
        <w:rPr>
          <w:rFonts w:ascii="Times New Roman" w:hAnsi="Times New Roman" w:cs="Times New Roman"/>
          <w:color w:val="000000" w:themeColor="text1"/>
          <w:sz w:val="28"/>
          <w:szCs w:val="28"/>
        </w:rPr>
        <w:t>s</w:t>
      </w:r>
      <w:r w:rsidRPr="006278B0">
        <w:rPr>
          <w:rFonts w:ascii="Times New Roman" w:hAnsi="Times New Roman" w:cs="Times New Roman"/>
          <w:color w:val="000000" w:themeColor="text1"/>
          <w:sz w:val="28"/>
          <w:szCs w:val="28"/>
        </w:rPr>
        <w:t xml:space="preserve"> it more difficult for law enforcement officials to detect gunfire as shootings unfold.</w:t>
      </w:r>
    </w:p>
    <w:p w:rsidR="00345C9A" w:rsidRPr="006278B0" w:rsidRDefault="00345C9A" w:rsidP="00345C9A">
      <w:pPr>
        <w:spacing w:after="0" w:line="240" w:lineRule="auto"/>
        <w:ind w:firstLine="720"/>
        <w:rPr>
          <w:rFonts w:ascii="Times New Roman" w:hAnsi="Times New Roman" w:cs="Times New Roman"/>
          <w:color w:val="000000" w:themeColor="text1"/>
          <w:sz w:val="24"/>
          <w:szCs w:val="24"/>
        </w:rPr>
      </w:pPr>
    </w:p>
    <w:p w:rsidR="00345C9A" w:rsidRPr="00345C9A" w:rsidRDefault="006278B0" w:rsidP="00345C9A">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It’s possible that this massacre will be different because it wasn’t self-contained. It wasn’t contained within one community alone because Las Vegas exists only as a destination location. As all it</w:t>
      </w:r>
      <w:r w:rsidR="003A0AAC">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visitors head home</w:t>
      </w:r>
      <w:r w:rsidR="003A0AAC">
        <w:rPr>
          <w:rFonts w:ascii="Times New Roman" w:hAnsi="Times New Roman" w:cs="Times New Roman"/>
          <w:color w:val="000000" w:themeColor="text1"/>
          <w:sz w:val="24"/>
          <w:szCs w:val="24"/>
        </w:rPr>
        <w:t xml:space="preserve"> they will take the trauma with them. They will be forever changed. There are at least four people from the Grand Valley that we know of already who were there and who have sought our prayers. </w:t>
      </w:r>
      <w:r w:rsidR="00350307">
        <w:rPr>
          <w:rFonts w:ascii="Times New Roman" w:hAnsi="Times New Roman" w:cs="Times New Roman"/>
          <w:color w:val="000000" w:themeColor="text1"/>
          <w:sz w:val="24"/>
          <w:szCs w:val="24"/>
        </w:rPr>
        <w:t xml:space="preserve">Their names have been given to members of our prayer team. </w:t>
      </w:r>
      <w:r w:rsidR="00345C9A" w:rsidRPr="00345C9A">
        <w:rPr>
          <w:rFonts w:ascii="Times New Roman" w:hAnsi="Times New Roman" w:cs="Times New Roman"/>
          <w:color w:val="000000" w:themeColor="text1"/>
          <w:sz w:val="24"/>
          <w:szCs w:val="24"/>
        </w:rPr>
        <w:t>They need us to bear them in our hearts with love.</w:t>
      </w:r>
    </w:p>
    <w:p w:rsidR="00345C9A" w:rsidRDefault="00345C9A" w:rsidP="00345C9A">
      <w:pPr>
        <w:spacing w:after="0" w:line="240" w:lineRule="auto"/>
        <w:ind w:firstLine="720"/>
        <w:rPr>
          <w:rFonts w:ascii="Times New Roman" w:hAnsi="Times New Roman" w:cs="Times New Roman"/>
          <w:color w:val="000000" w:themeColor="text1"/>
          <w:sz w:val="24"/>
          <w:szCs w:val="24"/>
        </w:rPr>
      </w:pPr>
    </w:p>
    <w:p w:rsidR="00A26527" w:rsidRDefault="00A26527" w:rsidP="00345C9A">
      <w:pPr>
        <w:spacing w:after="0" w:line="240" w:lineRule="auto"/>
        <w:ind w:firstLine="720"/>
        <w:rPr>
          <w:rFonts w:ascii="Times New Roman" w:hAnsi="Times New Roman" w:cs="Times New Roman"/>
          <w:color w:val="000000" w:themeColor="text1"/>
          <w:sz w:val="24"/>
          <w:szCs w:val="24"/>
        </w:rPr>
      </w:pPr>
    </w:p>
    <w:p w:rsidR="00A26527" w:rsidRPr="00345C9A" w:rsidRDefault="00A26527" w:rsidP="00345C9A">
      <w:pPr>
        <w:spacing w:after="0" w:line="240" w:lineRule="auto"/>
        <w:ind w:firstLine="720"/>
        <w:rPr>
          <w:rFonts w:ascii="Times New Roman" w:hAnsi="Times New Roman" w:cs="Times New Roman"/>
          <w:color w:val="000000" w:themeColor="text1"/>
          <w:sz w:val="24"/>
          <w:szCs w:val="24"/>
        </w:rPr>
      </w:pPr>
    </w:p>
    <w:p w:rsidR="000D600D" w:rsidRDefault="000D600D" w:rsidP="000D600D">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Our bishop notes that we are complicit</w:t>
      </w:r>
      <w:r w:rsidRPr="000D60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the </w:t>
      </w:r>
      <w:r w:rsidRPr="00345C9A">
        <w:rPr>
          <w:rFonts w:ascii="Times New Roman" w:hAnsi="Times New Roman" w:cs="Times New Roman"/>
          <w:color w:val="000000" w:themeColor="text1"/>
          <w:sz w:val="24"/>
          <w:szCs w:val="24"/>
        </w:rPr>
        <w:t>violence of our culture</w:t>
      </w:r>
      <w:r>
        <w:rPr>
          <w:rFonts w:ascii="Times New Roman" w:hAnsi="Times New Roman" w:cs="Times New Roman"/>
          <w:color w:val="000000" w:themeColor="text1"/>
          <w:sz w:val="24"/>
          <w:szCs w:val="24"/>
        </w:rPr>
        <w:t xml:space="preserve"> – </w:t>
      </w:r>
      <w:r w:rsidRPr="00345C9A">
        <w:rPr>
          <w:rFonts w:ascii="Times New Roman" w:hAnsi="Times New Roman" w:cs="Times New Roman"/>
          <w:color w:val="000000" w:themeColor="text1"/>
          <w:sz w:val="24"/>
          <w:szCs w:val="24"/>
        </w:rPr>
        <w:t>either actively or passively, through our avoidance or complacency</w:t>
      </w:r>
      <w:r>
        <w:rPr>
          <w:rFonts w:ascii="Times New Roman" w:hAnsi="Times New Roman" w:cs="Times New Roman"/>
          <w:color w:val="000000" w:themeColor="text1"/>
          <w:sz w:val="24"/>
          <w:szCs w:val="24"/>
        </w:rPr>
        <w:t xml:space="preserve">. He urges </w:t>
      </w:r>
      <w:r w:rsidR="00345C9A" w:rsidRPr="00345C9A">
        <w:rPr>
          <w:rFonts w:ascii="Times New Roman" w:hAnsi="Times New Roman" w:cs="Times New Roman"/>
          <w:color w:val="000000" w:themeColor="text1"/>
          <w:sz w:val="24"/>
          <w:szCs w:val="24"/>
        </w:rPr>
        <w:t>courageous self-examination</w:t>
      </w:r>
      <w:r>
        <w:rPr>
          <w:rFonts w:ascii="Times New Roman" w:hAnsi="Times New Roman" w:cs="Times New Roman"/>
          <w:color w:val="000000" w:themeColor="text1"/>
          <w:sz w:val="24"/>
          <w:szCs w:val="24"/>
        </w:rPr>
        <w:t xml:space="preserve"> and says, “</w:t>
      </w:r>
      <w:r w:rsidR="00345C9A" w:rsidRPr="00345C9A">
        <w:rPr>
          <w:rFonts w:ascii="Times New Roman" w:hAnsi="Times New Roman" w:cs="Times New Roman"/>
          <w:color w:val="000000" w:themeColor="text1"/>
          <w:sz w:val="24"/>
          <w:szCs w:val="24"/>
        </w:rPr>
        <w:t xml:space="preserve">To be obedient to Jesus is to listen attentively and respond </w:t>
      </w:r>
      <w:r>
        <w:rPr>
          <w:rFonts w:ascii="Times New Roman" w:hAnsi="Times New Roman" w:cs="Times New Roman"/>
          <w:color w:val="000000" w:themeColor="text1"/>
          <w:sz w:val="24"/>
          <w:szCs w:val="24"/>
        </w:rPr>
        <w:t>t</w:t>
      </w:r>
      <w:r w:rsidR="00345C9A" w:rsidRPr="00345C9A">
        <w:rPr>
          <w:rFonts w:ascii="Times New Roman" w:hAnsi="Times New Roman" w:cs="Times New Roman"/>
          <w:color w:val="000000" w:themeColor="text1"/>
          <w:sz w:val="24"/>
          <w:szCs w:val="24"/>
        </w:rPr>
        <w:t>o the unsettling movement of the Spirit</w:t>
      </w:r>
      <w:r>
        <w:rPr>
          <w:rFonts w:ascii="Times New Roman" w:hAnsi="Times New Roman" w:cs="Times New Roman"/>
          <w:color w:val="000000" w:themeColor="text1"/>
          <w:sz w:val="24"/>
          <w:szCs w:val="24"/>
        </w:rPr>
        <w:t xml:space="preserve">. To follow Jesus is </w:t>
      </w:r>
      <w:r w:rsidR="00345C9A" w:rsidRPr="00345C9A">
        <w:rPr>
          <w:rFonts w:ascii="Times New Roman" w:hAnsi="Times New Roman" w:cs="Times New Roman"/>
          <w:color w:val="000000" w:themeColor="text1"/>
          <w:sz w:val="24"/>
          <w:szCs w:val="24"/>
        </w:rPr>
        <w:t xml:space="preserve">to consider </w:t>
      </w:r>
      <w:r w:rsidR="00A26527">
        <w:rPr>
          <w:rFonts w:ascii="Times New Roman" w:hAnsi="Times New Roman" w:cs="Times New Roman"/>
          <w:color w:val="000000" w:themeColor="text1"/>
          <w:sz w:val="24"/>
          <w:szCs w:val="24"/>
        </w:rPr>
        <w:t xml:space="preserve">that </w:t>
      </w:r>
      <w:r w:rsidR="00345C9A" w:rsidRPr="00345C9A">
        <w:rPr>
          <w:rFonts w:ascii="Times New Roman" w:hAnsi="Times New Roman" w:cs="Times New Roman"/>
          <w:color w:val="000000" w:themeColor="text1"/>
          <w:sz w:val="24"/>
          <w:szCs w:val="24"/>
        </w:rPr>
        <w:t>God actually speak</w:t>
      </w:r>
      <w:r>
        <w:rPr>
          <w:rFonts w:ascii="Times New Roman" w:hAnsi="Times New Roman" w:cs="Times New Roman"/>
          <w:color w:val="000000" w:themeColor="text1"/>
          <w:sz w:val="24"/>
          <w:szCs w:val="24"/>
        </w:rPr>
        <w:t>s</w:t>
      </w:r>
      <w:r w:rsidR="00345C9A" w:rsidRPr="00345C9A">
        <w:rPr>
          <w:rFonts w:ascii="Times New Roman" w:hAnsi="Times New Roman" w:cs="Times New Roman"/>
          <w:color w:val="000000" w:themeColor="text1"/>
          <w:sz w:val="24"/>
          <w:szCs w:val="24"/>
        </w:rPr>
        <w:t xml:space="preserve"> to us through the events of our world and </w:t>
      </w:r>
      <w:r w:rsidR="00A26527">
        <w:rPr>
          <w:rFonts w:ascii="Times New Roman" w:hAnsi="Times New Roman" w:cs="Times New Roman"/>
          <w:color w:val="000000" w:themeColor="text1"/>
          <w:sz w:val="24"/>
          <w:szCs w:val="24"/>
        </w:rPr>
        <w:t xml:space="preserve">to ask </w:t>
      </w:r>
      <w:r w:rsidR="00345C9A" w:rsidRPr="00345C9A">
        <w:rPr>
          <w:rFonts w:ascii="Times New Roman" w:hAnsi="Times New Roman" w:cs="Times New Roman"/>
          <w:color w:val="000000" w:themeColor="text1"/>
          <w:sz w:val="24"/>
          <w:szCs w:val="24"/>
        </w:rPr>
        <w:t>what God might be calling us to do.</w:t>
      </w:r>
      <w:r>
        <w:rPr>
          <w:rFonts w:ascii="Times New Roman" w:hAnsi="Times New Roman" w:cs="Times New Roman"/>
          <w:color w:val="000000" w:themeColor="text1"/>
          <w:sz w:val="24"/>
          <w:szCs w:val="24"/>
        </w:rPr>
        <w:t>”</w:t>
      </w:r>
    </w:p>
    <w:p w:rsidR="00345C9A" w:rsidRPr="00345C9A" w:rsidRDefault="00345C9A" w:rsidP="00345C9A">
      <w:pPr>
        <w:spacing w:after="0" w:line="240" w:lineRule="auto"/>
        <w:ind w:firstLine="720"/>
        <w:rPr>
          <w:rFonts w:ascii="Times New Roman" w:hAnsi="Times New Roman" w:cs="Times New Roman"/>
          <w:color w:val="000000" w:themeColor="text1"/>
          <w:sz w:val="24"/>
          <w:szCs w:val="24"/>
        </w:rPr>
      </w:pPr>
    </w:p>
    <w:p w:rsidR="0051405A" w:rsidRDefault="00A26527" w:rsidP="00F52B2E">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345C9A" w:rsidRPr="00345C9A">
        <w:rPr>
          <w:rFonts w:ascii="Times New Roman" w:hAnsi="Times New Roman" w:cs="Times New Roman"/>
          <w:color w:val="000000" w:themeColor="text1"/>
          <w:sz w:val="24"/>
          <w:szCs w:val="24"/>
        </w:rPr>
        <w:t xml:space="preserve">ragic events like the shootings in Las Vegas </w:t>
      </w:r>
      <w:r w:rsidR="000D600D">
        <w:rPr>
          <w:rFonts w:ascii="Times New Roman" w:hAnsi="Times New Roman" w:cs="Times New Roman"/>
          <w:color w:val="000000" w:themeColor="text1"/>
          <w:sz w:val="24"/>
          <w:szCs w:val="24"/>
        </w:rPr>
        <w:t xml:space="preserve">give us </w:t>
      </w:r>
      <w:proofErr w:type="gramStart"/>
      <w:r w:rsidR="00345C9A" w:rsidRPr="00345C9A">
        <w:rPr>
          <w:rFonts w:ascii="Times New Roman" w:hAnsi="Times New Roman" w:cs="Times New Roman"/>
          <w:color w:val="000000" w:themeColor="text1"/>
          <w:sz w:val="24"/>
          <w:szCs w:val="24"/>
        </w:rPr>
        <w:t>cause</w:t>
      </w:r>
      <w:proofErr w:type="gramEnd"/>
      <w:r w:rsidR="00345C9A" w:rsidRPr="00345C9A">
        <w:rPr>
          <w:rFonts w:ascii="Times New Roman" w:hAnsi="Times New Roman" w:cs="Times New Roman"/>
          <w:color w:val="000000" w:themeColor="text1"/>
          <w:sz w:val="24"/>
          <w:szCs w:val="24"/>
        </w:rPr>
        <w:t xml:space="preserve"> to mourn, they should also jar us</w:t>
      </w:r>
      <w:r w:rsidR="000D600D">
        <w:rPr>
          <w:rFonts w:ascii="Times New Roman" w:hAnsi="Times New Roman" w:cs="Times New Roman"/>
          <w:color w:val="000000" w:themeColor="text1"/>
          <w:sz w:val="24"/>
          <w:szCs w:val="24"/>
        </w:rPr>
        <w:t xml:space="preserve"> </w:t>
      </w:r>
      <w:r w:rsidR="00345C9A" w:rsidRPr="00345C9A">
        <w:rPr>
          <w:rFonts w:ascii="Times New Roman" w:hAnsi="Times New Roman" w:cs="Times New Roman"/>
          <w:color w:val="000000" w:themeColor="text1"/>
          <w:sz w:val="24"/>
          <w:szCs w:val="24"/>
        </w:rPr>
        <w:t>into moral</w:t>
      </w:r>
      <w:r w:rsidR="000D600D">
        <w:rPr>
          <w:rFonts w:ascii="Times New Roman" w:hAnsi="Times New Roman" w:cs="Times New Roman"/>
          <w:color w:val="000000" w:themeColor="text1"/>
          <w:sz w:val="24"/>
          <w:szCs w:val="24"/>
        </w:rPr>
        <w:t xml:space="preserve"> outrage. </w:t>
      </w:r>
      <w:r w:rsidR="00345C9A" w:rsidRPr="00345C9A">
        <w:rPr>
          <w:rFonts w:ascii="Times New Roman" w:hAnsi="Times New Roman" w:cs="Times New Roman"/>
          <w:color w:val="000000" w:themeColor="text1"/>
          <w:sz w:val="24"/>
          <w:szCs w:val="24"/>
        </w:rPr>
        <w:t xml:space="preserve">We need to </w:t>
      </w:r>
      <w:r w:rsidR="000D600D">
        <w:rPr>
          <w:rFonts w:ascii="Times New Roman" w:hAnsi="Times New Roman" w:cs="Times New Roman"/>
          <w:color w:val="000000" w:themeColor="text1"/>
          <w:sz w:val="24"/>
          <w:szCs w:val="24"/>
        </w:rPr>
        <w:t xml:space="preserve">admit </w:t>
      </w:r>
      <w:r w:rsidR="00345C9A" w:rsidRPr="00345C9A">
        <w:rPr>
          <w:rFonts w:ascii="Times New Roman" w:hAnsi="Times New Roman" w:cs="Times New Roman"/>
          <w:color w:val="000000" w:themeColor="text1"/>
          <w:sz w:val="24"/>
          <w:szCs w:val="24"/>
        </w:rPr>
        <w:t xml:space="preserve">our grief, </w:t>
      </w:r>
      <w:r w:rsidR="000D600D">
        <w:rPr>
          <w:rFonts w:ascii="Times New Roman" w:hAnsi="Times New Roman" w:cs="Times New Roman"/>
          <w:color w:val="000000" w:themeColor="text1"/>
          <w:sz w:val="24"/>
          <w:szCs w:val="24"/>
        </w:rPr>
        <w:t xml:space="preserve">to </w:t>
      </w:r>
      <w:r w:rsidR="00345C9A" w:rsidRPr="00345C9A">
        <w:rPr>
          <w:rFonts w:ascii="Times New Roman" w:hAnsi="Times New Roman" w:cs="Times New Roman"/>
          <w:color w:val="000000" w:themeColor="text1"/>
          <w:sz w:val="24"/>
          <w:szCs w:val="24"/>
        </w:rPr>
        <w:t>mourn</w:t>
      </w:r>
      <w:r w:rsidR="000D600D">
        <w:rPr>
          <w:rFonts w:ascii="Times New Roman" w:hAnsi="Times New Roman" w:cs="Times New Roman"/>
          <w:color w:val="000000" w:themeColor="text1"/>
          <w:sz w:val="24"/>
          <w:szCs w:val="24"/>
        </w:rPr>
        <w:t xml:space="preserve"> and weep</w:t>
      </w:r>
      <w:r w:rsidR="00345C9A" w:rsidRPr="00345C9A">
        <w:rPr>
          <w:rFonts w:ascii="Times New Roman" w:hAnsi="Times New Roman" w:cs="Times New Roman"/>
          <w:color w:val="000000" w:themeColor="text1"/>
          <w:sz w:val="24"/>
          <w:szCs w:val="24"/>
        </w:rPr>
        <w:t xml:space="preserve"> with those who weep. But as Richar</w:t>
      </w:r>
      <w:bookmarkStart w:id="0" w:name="_GoBack"/>
      <w:bookmarkEnd w:id="0"/>
      <w:r w:rsidR="00345C9A" w:rsidRPr="00345C9A">
        <w:rPr>
          <w:rFonts w:ascii="Times New Roman" w:hAnsi="Times New Roman" w:cs="Times New Roman"/>
          <w:color w:val="000000" w:themeColor="text1"/>
          <w:sz w:val="24"/>
          <w:szCs w:val="24"/>
        </w:rPr>
        <w:t xml:space="preserve">d Rohr has written, "If we do not transform our pain, we will </w:t>
      </w:r>
      <w:r w:rsidR="000D600D">
        <w:rPr>
          <w:rFonts w:ascii="Times New Roman" w:hAnsi="Times New Roman" w:cs="Times New Roman"/>
          <w:color w:val="000000" w:themeColor="text1"/>
          <w:sz w:val="24"/>
          <w:szCs w:val="24"/>
        </w:rPr>
        <w:t xml:space="preserve">certainly </w:t>
      </w:r>
      <w:r w:rsidR="00345C9A" w:rsidRPr="00345C9A">
        <w:rPr>
          <w:rFonts w:ascii="Times New Roman" w:hAnsi="Times New Roman" w:cs="Times New Roman"/>
          <w:color w:val="000000" w:themeColor="text1"/>
          <w:sz w:val="24"/>
          <w:szCs w:val="24"/>
        </w:rPr>
        <w:t>transmit it."</w:t>
      </w:r>
    </w:p>
    <w:sectPr w:rsidR="0051405A" w:rsidSect="00034B0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A9B" w:rsidRDefault="00502A9B" w:rsidP="00B43B44">
      <w:pPr>
        <w:spacing w:after="0" w:line="240" w:lineRule="auto"/>
      </w:pPr>
      <w:r>
        <w:separator/>
      </w:r>
    </w:p>
  </w:endnote>
  <w:endnote w:type="continuationSeparator" w:id="0">
    <w:p w:rsidR="00502A9B" w:rsidRDefault="00502A9B" w:rsidP="00B4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C1" w:rsidRDefault="00F735C1">
    <w:pPr>
      <w:pStyle w:val="Footer"/>
      <w:pBdr>
        <w:top w:val="single" w:sz="4" w:space="1" w:color="A5A5A5" w:themeColor="background1" w:themeShade="A5"/>
      </w:pBdr>
      <w:rPr>
        <w:color w:val="7F7F7F" w:themeColor="background1" w:themeShade="7F"/>
      </w:rPr>
    </w:pPr>
    <w:r>
      <w:rPr>
        <w:noProof/>
        <w:color w:val="7F7F7F" w:themeColor="background1" w:themeShade="7F"/>
      </w:rPr>
      <w:t>Church of the Na</w:t>
    </w:r>
    <w:sdt>
      <w:sdtPr>
        <w:rPr>
          <w:noProof/>
          <w:color w:val="7F7F7F" w:themeColor="background1" w:themeShade="7F"/>
        </w:rPr>
        <w:alias w:val="Company"/>
        <w:id w:val="76117946"/>
        <w:placeholder>
          <w:docPart w:val="F52525A013BD42B0878A60F9F5BCF056"/>
        </w:placeholder>
        <w:dataBinding w:prefixMappings="xmlns:ns0='http://schemas.openxmlformats.org/officeDocument/2006/extended-properties'" w:xpath="/ns0:Properties[1]/ns0:Company[1]" w:storeItemID="{6668398D-A668-4E3E-A5EB-62B293D839F1}"/>
        <w:text/>
      </w:sdtPr>
      <w:sdtEndPr/>
      <w:sdtContent>
        <w:r>
          <w:rPr>
            <w:noProof/>
            <w:color w:val="7F7F7F" w:themeColor="background1" w:themeShade="7F"/>
          </w:rPr>
          <w:t>tivity, Grand Junction, CO</w:t>
        </w:r>
      </w:sdtContent>
    </w:sdt>
    <w:r>
      <w:rPr>
        <w:color w:val="7F7F7F" w:themeColor="background1" w:themeShade="7F"/>
      </w:rPr>
      <w:t xml:space="preserve"> | </w:t>
    </w:r>
    <w:sdt>
      <w:sdtPr>
        <w:rPr>
          <w:color w:val="7F7F7F" w:themeColor="background1" w:themeShade="7F"/>
        </w:rPr>
        <w:alias w:val="Address"/>
        <w:id w:val="76117950"/>
        <w:placeholder>
          <w:docPart w:val="19B7B73E14EF4267B4311146D36F5358"/>
        </w:placeholder>
        <w:dataBinding w:prefixMappings="xmlns:ns0='http://schemas.microsoft.com/office/2006/coverPageProps'" w:xpath="/ns0:CoverPageProperties[1]/ns0:CompanyAddress[1]" w:storeItemID="{55AF091B-3C7A-41E3-B477-F2FDAA23CFDA}"/>
        <w:text w:multiLine="1"/>
      </w:sdtPr>
      <w:sdtEndPr/>
      <w:sdtContent>
        <w:r>
          <w:rPr>
            <w:color w:val="7F7F7F" w:themeColor="background1" w:themeShade="7F"/>
          </w:rPr>
          <w:t>Rev. Nature Johnston</w:t>
        </w:r>
      </w:sdtContent>
    </w:sdt>
  </w:p>
  <w:p w:rsidR="00F735C1" w:rsidRDefault="00F7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A9B" w:rsidRDefault="00502A9B" w:rsidP="00B43B44">
      <w:pPr>
        <w:spacing w:after="0" w:line="240" w:lineRule="auto"/>
      </w:pPr>
      <w:r>
        <w:separator/>
      </w:r>
    </w:p>
  </w:footnote>
  <w:footnote w:type="continuationSeparator" w:id="0">
    <w:p w:rsidR="00502A9B" w:rsidRDefault="00502A9B" w:rsidP="00B43B44">
      <w:pPr>
        <w:spacing w:after="0" w:line="240" w:lineRule="auto"/>
      </w:pPr>
      <w:r>
        <w:continuationSeparator/>
      </w:r>
    </w:p>
  </w:footnote>
  <w:footnote w:id="1">
    <w:p w:rsidR="00E32938" w:rsidRDefault="00E32938" w:rsidP="00E32938">
      <w:pPr>
        <w:pStyle w:val="FootnoteText"/>
      </w:pPr>
      <w:r>
        <w:rPr>
          <w:rStyle w:val="FootnoteReference"/>
        </w:rPr>
        <w:footnoteRef/>
      </w:r>
      <w:r>
        <w:t xml:space="preserve"> Art Markman, “Ulterior Motives: The Emotions Underlying Moral Outrage,” Psychology Today,</w:t>
      </w:r>
    </w:p>
    <w:p w:rsidR="00E32938" w:rsidRDefault="00E32938" w:rsidP="00E32938">
      <w:pPr>
        <w:pStyle w:val="FootnoteText"/>
      </w:pPr>
      <w:r>
        <w:t>Posted online Nov 12,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B43B44">
      <w:tc>
        <w:tcPr>
          <w:tcW w:w="0" w:type="auto"/>
          <w:tcBorders>
            <w:right w:val="single" w:sz="6" w:space="0" w:color="000000" w:themeColor="text1"/>
          </w:tcBorders>
        </w:tcPr>
        <w:p w:rsidR="00B43B44" w:rsidRDefault="00F735C1">
          <w:pPr>
            <w:pStyle w:val="Header"/>
            <w:jc w:val="right"/>
          </w:pPr>
          <w:r>
            <w:t xml:space="preserve">Sunday, </w:t>
          </w:r>
          <w:r w:rsidR="0009578D">
            <w:t xml:space="preserve">October </w:t>
          </w:r>
          <w:r w:rsidR="00AE3203">
            <w:t>8</w:t>
          </w:r>
          <w:r>
            <w:t>, 201</w:t>
          </w:r>
          <w:r w:rsidR="00C064F7">
            <w:t>7</w:t>
          </w:r>
        </w:p>
        <w:sdt>
          <w:sdtPr>
            <w:rPr>
              <w:b/>
              <w:bCs/>
            </w:rPr>
            <w:alias w:val="Title"/>
            <w:id w:val="78735415"/>
            <w:placeholder>
              <w:docPart w:val="D6787C62CB65411BA27368926A101863"/>
            </w:placeholder>
            <w:dataBinding w:prefixMappings="xmlns:ns0='http://schemas.openxmlformats.org/package/2006/metadata/core-properties' xmlns:ns1='http://purl.org/dc/elements/1.1/'" w:xpath="/ns0:coreProperties[1]/ns1:title[1]" w:storeItemID="{6C3C8BC8-F283-45AE-878A-BAB7291924A1}"/>
            <w:text/>
          </w:sdtPr>
          <w:sdtEndPr/>
          <w:sdtContent>
            <w:p w:rsidR="00B43B44" w:rsidRDefault="004F04D1" w:rsidP="00AE3203">
              <w:pPr>
                <w:pStyle w:val="Header"/>
                <w:jc w:val="right"/>
                <w:rPr>
                  <w:b/>
                  <w:bCs/>
                </w:rPr>
              </w:pPr>
              <w:r>
                <w:rPr>
                  <w:b/>
                  <w:bCs/>
                </w:rPr>
                <w:t>Pentecost</w:t>
              </w:r>
              <w:r w:rsidR="00B43B44">
                <w:rPr>
                  <w:b/>
                  <w:bCs/>
                </w:rPr>
                <w:t>-</w:t>
              </w:r>
              <w:r w:rsidR="00613674">
                <w:rPr>
                  <w:b/>
                  <w:bCs/>
                </w:rPr>
                <w:t>1</w:t>
              </w:r>
              <w:r w:rsidR="00AE3203">
                <w:rPr>
                  <w:b/>
                  <w:bCs/>
                </w:rPr>
                <w:t>8</w:t>
              </w:r>
              <w:r w:rsidR="00B43B44">
                <w:rPr>
                  <w:b/>
                  <w:bCs/>
                </w:rPr>
                <w:t>A</w:t>
              </w:r>
            </w:p>
          </w:sdtContent>
        </w:sdt>
      </w:tc>
      <w:tc>
        <w:tcPr>
          <w:tcW w:w="1152" w:type="dxa"/>
          <w:tcBorders>
            <w:left w:val="single" w:sz="6" w:space="0" w:color="000000" w:themeColor="text1"/>
          </w:tcBorders>
        </w:tcPr>
        <w:p w:rsidR="00B43B44" w:rsidRDefault="0093558B">
          <w:pPr>
            <w:pStyle w:val="Header"/>
            <w:rPr>
              <w:b/>
            </w:rPr>
          </w:pPr>
          <w:r>
            <w:fldChar w:fldCharType="begin"/>
          </w:r>
          <w:r w:rsidR="00E04376">
            <w:instrText xml:space="preserve"> PAGE   \* MERGEFORMAT </w:instrText>
          </w:r>
          <w:r>
            <w:fldChar w:fldCharType="separate"/>
          </w:r>
          <w:r w:rsidR="006562E9">
            <w:rPr>
              <w:noProof/>
            </w:rPr>
            <w:t>1</w:t>
          </w:r>
          <w:r>
            <w:rPr>
              <w:noProof/>
            </w:rPr>
            <w:fldChar w:fldCharType="end"/>
          </w:r>
        </w:p>
      </w:tc>
    </w:tr>
  </w:tbl>
  <w:p w:rsidR="00B43B44" w:rsidRDefault="00B43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D3DD9"/>
    <w:multiLevelType w:val="multilevel"/>
    <w:tmpl w:val="EF563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E1006"/>
    <w:multiLevelType w:val="multilevel"/>
    <w:tmpl w:val="C3A8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66"/>
    <w:rsid w:val="00001F53"/>
    <w:rsid w:val="00022AE5"/>
    <w:rsid w:val="000262DF"/>
    <w:rsid w:val="00026654"/>
    <w:rsid w:val="0003433A"/>
    <w:rsid w:val="00034B07"/>
    <w:rsid w:val="000451E5"/>
    <w:rsid w:val="000513F9"/>
    <w:rsid w:val="00053637"/>
    <w:rsid w:val="000647B7"/>
    <w:rsid w:val="00070987"/>
    <w:rsid w:val="00071B66"/>
    <w:rsid w:val="0007470F"/>
    <w:rsid w:val="00076D4B"/>
    <w:rsid w:val="000833DF"/>
    <w:rsid w:val="00083962"/>
    <w:rsid w:val="00085E8E"/>
    <w:rsid w:val="0009578D"/>
    <w:rsid w:val="0009661B"/>
    <w:rsid w:val="000A00CE"/>
    <w:rsid w:val="000A6098"/>
    <w:rsid w:val="000B52B2"/>
    <w:rsid w:val="000B5D4A"/>
    <w:rsid w:val="000C0D61"/>
    <w:rsid w:val="000C347B"/>
    <w:rsid w:val="000C4864"/>
    <w:rsid w:val="000C49BE"/>
    <w:rsid w:val="000D1863"/>
    <w:rsid w:val="000D5E0F"/>
    <w:rsid w:val="000D600D"/>
    <w:rsid w:val="000D7410"/>
    <w:rsid w:val="000E6555"/>
    <w:rsid w:val="000F047F"/>
    <w:rsid w:val="000F7BBA"/>
    <w:rsid w:val="00100A90"/>
    <w:rsid w:val="00100CF1"/>
    <w:rsid w:val="00113655"/>
    <w:rsid w:val="00116250"/>
    <w:rsid w:val="001301C5"/>
    <w:rsid w:val="00145270"/>
    <w:rsid w:val="001463BD"/>
    <w:rsid w:val="00152264"/>
    <w:rsid w:val="00165DFE"/>
    <w:rsid w:val="00175540"/>
    <w:rsid w:val="00177BB4"/>
    <w:rsid w:val="001A0193"/>
    <w:rsid w:val="001B2365"/>
    <w:rsid w:val="001B5F37"/>
    <w:rsid w:val="001C3B61"/>
    <w:rsid w:val="001D2FE3"/>
    <w:rsid w:val="001E2CA5"/>
    <w:rsid w:val="001E4082"/>
    <w:rsid w:val="00202D40"/>
    <w:rsid w:val="0020488D"/>
    <w:rsid w:val="00213862"/>
    <w:rsid w:val="0021396F"/>
    <w:rsid w:val="00216F3B"/>
    <w:rsid w:val="00217570"/>
    <w:rsid w:val="00220BBD"/>
    <w:rsid w:val="002226E6"/>
    <w:rsid w:val="002314DF"/>
    <w:rsid w:val="00236A58"/>
    <w:rsid w:val="0024489E"/>
    <w:rsid w:val="002541E3"/>
    <w:rsid w:val="00256AE2"/>
    <w:rsid w:val="00267338"/>
    <w:rsid w:val="00267CE8"/>
    <w:rsid w:val="00271D7F"/>
    <w:rsid w:val="00276C95"/>
    <w:rsid w:val="00282A4F"/>
    <w:rsid w:val="00283C41"/>
    <w:rsid w:val="00286E9E"/>
    <w:rsid w:val="00287A8E"/>
    <w:rsid w:val="00292A36"/>
    <w:rsid w:val="00295BF1"/>
    <w:rsid w:val="002977A7"/>
    <w:rsid w:val="002A2236"/>
    <w:rsid w:val="002A35B4"/>
    <w:rsid w:val="002B22C9"/>
    <w:rsid w:val="002B6DF9"/>
    <w:rsid w:val="002C07B2"/>
    <w:rsid w:val="002D1AEF"/>
    <w:rsid w:val="002D251A"/>
    <w:rsid w:val="002E13D0"/>
    <w:rsid w:val="002E5F74"/>
    <w:rsid w:val="002E7316"/>
    <w:rsid w:val="002F06FC"/>
    <w:rsid w:val="002F137C"/>
    <w:rsid w:val="002F50EB"/>
    <w:rsid w:val="00303640"/>
    <w:rsid w:val="003050D8"/>
    <w:rsid w:val="00312E48"/>
    <w:rsid w:val="0031665B"/>
    <w:rsid w:val="00337BB1"/>
    <w:rsid w:val="00340B80"/>
    <w:rsid w:val="00345C9A"/>
    <w:rsid w:val="00350307"/>
    <w:rsid w:val="00356D52"/>
    <w:rsid w:val="00362285"/>
    <w:rsid w:val="00364D46"/>
    <w:rsid w:val="0036666C"/>
    <w:rsid w:val="00370FBC"/>
    <w:rsid w:val="00371180"/>
    <w:rsid w:val="00374C1E"/>
    <w:rsid w:val="003759AC"/>
    <w:rsid w:val="00390E22"/>
    <w:rsid w:val="00391583"/>
    <w:rsid w:val="0039556B"/>
    <w:rsid w:val="00397324"/>
    <w:rsid w:val="003A0AAC"/>
    <w:rsid w:val="003A50CC"/>
    <w:rsid w:val="003A6A20"/>
    <w:rsid w:val="003B69DF"/>
    <w:rsid w:val="003C27E3"/>
    <w:rsid w:val="003C3C18"/>
    <w:rsid w:val="003C4929"/>
    <w:rsid w:val="003D6D78"/>
    <w:rsid w:val="003E5F79"/>
    <w:rsid w:val="003F08E0"/>
    <w:rsid w:val="0041715D"/>
    <w:rsid w:val="004231D6"/>
    <w:rsid w:val="00424487"/>
    <w:rsid w:val="00432D94"/>
    <w:rsid w:val="0043537C"/>
    <w:rsid w:val="004412D2"/>
    <w:rsid w:val="00445691"/>
    <w:rsid w:val="00461306"/>
    <w:rsid w:val="00464C84"/>
    <w:rsid w:val="00480BD4"/>
    <w:rsid w:val="00481F3B"/>
    <w:rsid w:val="0048415A"/>
    <w:rsid w:val="0049605D"/>
    <w:rsid w:val="00497E20"/>
    <w:rsid w:val="004A01D7"/>
    <w:rsid w:val="004A0B78"/>
    <w:rsid w:val="004A1514"/>
    <w:rsid w:val="004D7F66"/>
    <w:rsid w:val="004E234E"/>
    <w:rsid w:val="004E74C2"/>
    <w:rsid w:val="004E7862"/>
    <w:rsid w:val="004F04D1"/>
    <w:rsid w:val="004F4ACC"/>
    <w:rsid w:val="004F7AB6"/>
    <w:rsid w:val="00502A9B"/>
    <w:rsid w:val="00512487"/>
    <w:rsid w:val="0051405A"/>
    <w:rsid w:val="005158BB"/>
    <w:rsid w:val="00515E55"/>
    <w:rsid w:val="00517AC9"/>
    <w:rsid w:val="0053126C"/>
    <w:rsid w:val="00546D90"/>
    <w:rsid w:val="005504EB"/>
    <w:rsid w:val="00552F81"/>
    <w:rsid w:val="00555F0F"/>
    <w:rsid w:val="00560876"/>
    <w:rsid w:val="005622B5"/>
    <w:rsid w:val="00562343"/>
    <w:rsid w:val="0056646B"/>
    <w:rsid w:val="005764D8"/>
    <w:rsid w:val="0058158F"/>
    <w:rsid w:val="005838BF"/>
    <w:rsid w:val="00593A47"/>
    <w:rsid w:val="00596B30"/>
    <w:rsid w:val="005A06A4"/>
    <w:rsid w:val="005B679D"/>
    <w:rsid w:val="005C149B"/>
    <w:rsid w:val="005C1757"/>
    <w:rsid w:val="005C2033"/>
    <w:rsid w:val="005C7D4C"/>
    <w:rsid w:val="005D7E31"/>
    <w:rsid w:val="005E7BCA"/>
    <w:rsid w:val="005F03A4"/>
    <w:rsid w:val="005F2CEF"/>
    <w:rsid w:val="005F5AEC"/>
    <w:rsid w:val="006057BB"/>
    <w:rsid w:val="00613674"/>
    <w:rsid w:val="006174F6"/>
    <w:rsid w:val="00621706"/>
    <w:rsid w:val="0062686D"/>
    <w:rsid w:val="006278B0"/>
    <w:rsid w:val="00627AD5"/>
    <w:rsid w:val="00633BC2"/>
    <w:rsid w:val="00645F01"/>
    <w:rsid w:val="006562E9"/>
    <w:rsid w:val="006563A5"/>
    <w:rsid w:val="006641B5"/>
    <w:rsid w:val="00670447"/>
    <w:rsid w:val="00671BC4"/>
    <w:rsid w:val="00674ECE"/>
    <w:rsid w:val="00676E64"/>
    <w:rsid w:val="0068097C"/>
    <w:rsid w:val="006A017C"/>
    <w:rsid w:val="006A1798"/>
    <w:rsid w:val="006B1FEB"/>
    <w:rsid w:val="006B2C9B"/>
    <w:rsid w:val="006B67E7"/>
    <w:rsid w:val="006C4B45"/>
    <w:rsid w:val="006D303E"/>
    <w:rsid w:val="006D69A0"/>
    <w:rsid w:val="006E69EA"/>
    <w:rsid w:val="006F0224"/>
    <w:rsid w:val="006F3DE0"/>
    <w:rsid w:val="006F66CD"/>
    <w:rsid w:val="0070735A"/>
    <w:rsid w:val="00710572"/>
    <w:rsid w:val="00714764"/>
    <w:rsid w:val="0071558B"/>
    <w:rsid w:val="0073162A"/>
    <w:rsid w:val="007564E1"/>
    <w:rsid w:val="007570BD"/>
    <w:rsid w:val="00761B79"/>
    <w:rsid w:val="00765C86"/>
    <w:rsid w:val="00765CBB"/>
    <w:rsid w:val="00766B91"/>
    <w:rsid w:val="007748CB"/>
    <w:rsid w:val="00781336"/>
    <w:rsid w:val="00782DD0"/>
    <w:rsid w:val="0078334C"/>
    <w:rsid w:val="00785577"/>
    <w:rsid w:val="0079453C"/>
    <w:rsid w:val="007959F6"/>
    <w:rsid w:val="007A4027"/>
    <w:rsid w:val="007A403F"/>
    <w:rsid w:val="007B29B0"/>
    <w:rsid w:val="007B396F"/>
    <w:rsid w:val="007B6632"/>
    <w:rsid w:val="007B66FE"/>
    <w:rsid w:val="007C5726"/>
    <w:rsid w:val="007D7375"/>
    <w:rsid w:val="007E30F2"/>
    <w:rsid w:val="007E6E8D"/>
    <w:rsid w:val="007E70B5"/>
    <w:rsid w:val="007F0F0B"/>
    <w:rsid w:val="007F25A6"/>
    <w:rsid w:val="007F350E"/>
    <w:rsid w:val="0080038E"/>
    <w:rsid w:val="00806121"/>
    <w:rsid w:val="00810E08"/>
    <w:rsid w:val="00812FAA"/>
    <w:rsid w:val="0081379B"/>
    <w:rsid w:val="0082694E"/>
    <w:rsid w:val="00827E67"/>
    <w:rsid w:val="00844F39"/>
    <w:rsid w:val="00847805"/>
    <w:rsid w:val="008502F0"/>
    <w:rsid w:val="0085098A"/>
    <w:rsid w:val="00851710"/>
    <w:rsid w:val="0085584A"/>
    <w:rsid w:val="008606BB"/>
    <w:rsid w:val="00863097"/>
    <w:rsid w:val="00864418"/>
    <w:rsid w:val="0086630B"/>
    <w:rsid w:val="008907F8"/>
    <w:rsid w:val="00896752"/>
    <w:rsid w:val="008972C2"/>
    <w:rsid w:val="008A2BBF"/>
    <w:rsid w:val="008B222F"/>
    <w:rsid w:val="008D28B2"/>
    <w:rsid w:val="008D649E"/>
    <w:rsid w:val="008E32D6"/>
    <w:rsid w:val="008E4484"/>
    <w:rsid w:val="008F5AE1"/>
    <w:rsid w:val="008F6999"/>
    <w:rsid w:val="009028FA"/>
    <w:rsid w:val="00917B22"/>
    <w:rsid w:val="0093195F"/>
    <w:rsid w:val="00931D16"/>
    <w:rsid w:val="00933D2F"/>
    <w:rsid w:val="0093558B"/>
    <w:rsid w:val="009362D8"/>
    <w:rsid w:val="00937D9A"/>
    <w:rsid w:val="00942EAB"/>
    <w:rsid w:val="00943E49"/>
    <w:rsid w:val="0095091A"/>
    <w:rsid w:val="00950AAF"/>
    <w:rsid w:val="00956C4F"/>
    <w:rsid w:val="00963D86"/>
    <w:rsid w:val="00965E1F"/>
    <w:rsid w:val="0096713B"/>
    <w:rsid w:val="009771D8"/>
    <w:rsid w:val="00977DA1"/>
    <w:rsid w:val="009858EF"/>
    <w:rsid w:val="0099219E"/>
    <w:rsid w:val="00996AD5"/>
    <w:rsid w:val="009B002F"/>
    <w:rsid w:val="009B0F1C"/>
    <w:rsid w:val="009B1A70"/>
    <w:rsid w:val="009B3DF3"/>
    <w:rsid w:val="009B6CB6"/>
    <w:rsid w:val="009D43B9"/>
    <w:rsid w:val="009E017F"/>
    <w:rsid w:val="009F4A54"/>
    <w:rsid w:val="009F6711"/>
    <w:rsid w:val="00A0020A"/>
    <w:rsid w:val="00A02606"/>
    <w:rsid w:val="00A125DC"/>
    <w:rsid w:val="00A1644C"/>
    <w:rsid w:val="00A2038E"/>
    <w:rsid w:val="00A2112E"/>
    <w:rsid w:val="00A26070"/>
    <w:rsid w:val="00A26527"/>
    <w:rsid w:val="00A3182F"/>
    <w:rsid w:val="00A326E6"/>
    <w:rsid w:val="00A32B48"/>
    <w:rsid w:val="00A3672E"/>
    <w:rsid w:val="00A3764F"/>
    <w:rsid w:val="00A435E6"/>
    <w:rsid w:val="00A63ECD"/>
    <w:rsid w:val="00A6402C"/>
    <w:rsid w:val="00A7410F"/>
    <w:rsid w:val="00A7564C"/>
    <w:rsid w:val="00A7583C"/>
    <w:rsid w:val="00A762BE"/>
    <w:rsid w:val="00A770AB"/>
    <w:rsid w:val="00A95E15"/>
    <w:rsid w:val="00AA17F2"/>
    <w:rsid w:val="00AA3C90"/>
    <w:rsid w:val="00AA5DC4"/>
    <w:rsid w:val="00AB2618"/>
    <w:rsid w:val="00AB508F"/>
    <w:rsid w:val="00AB7492"/>
    <w:rsid w:val="00AD59C9"/>
    <w:rsid w:val="00AE3203"/>
    <w:rsid w:val="00AE4927"/>
    <w:rsid w:val="00AF46EB"/>
    <w:rsid w:val="00AF5504"/>
    <w:rsid w:val="00B13A3F"/>
    <w:rsid w:val="00B175B7"/>
    <w:rsid w:val="00B22744"/>
    <w:rsid w:val="00B22D9F"/>
    <w:rsid w:val="00B27987"/>
    <w:rsid w:val="00B27AE9"/>
    <w:rsid w:val="00B27F20"/>
    <w:rsid w:val="00B346C3"/>
    <w:rsid w:val="00B43B44"/>
    <w:rsid w:val="00B47175"/>
    <w:rsid w:val="00B52F12"/>
    <w:rsid w:val="00B54A92"/>
    <w:rsid w:val="00B60C5F"/>
    <w:rsid w:val="00B62ECA"/>
    <w:rsid w:val="00B65423"/>
    <w:rsid w:val="00B65F87"/>
    <w:rsid w:val="00B66ADB"/>
    <w:rsid w:val="00B73B10"/>
    <w:rsid w:val="00B772F5"/>
    <w:rsid w:val="00B820E5"/>
    <w:rsid w:val="00B85656"/>
    <w:rsid w:val="00BA2E83"/>
    <w:rsid w:val="00BA30A5"/>
    <w:rsid w:val="00BA7F25"/>
    <w:rsid w:val="00BB54C7"/>
    <w:rsid w:val="00BB76E1"/>
    <w:rsid w:val="00BC0626"/>
    <w:rsid w:val="00BD51C5"/>
    <w:rsid w:val="00BE0D47"/>
    <w:rsid w:val="00BE7926"/>
    <w:rsid w:val="00BF019D"/>
    <w:rsid w:val="00C003C7"/>
    <w:rsid w:val="00C064F7"/>
    <w:rsid w:val="00C1488E"/>
    <w:rsid w:val="00C16278"/>
    <w:rsid w:val="00C3043E"/>
    <w:rsid w:val="00C3531C"/>
    <w:rsid w:val="00C3555D"/>
    <w:rsid w:val="00C35E34"/>
    <w:rsid w:val="00C37491"/>
    <w:rsid w:val="00C41155"/>
    <w:rsid w:val="00C4146C"/>
    <w:rsid w:val="00C45536"/>
    <w:rsid w:val="00C46E00"/>
    <w:rsid w:val="00C47D27"/>
    <w:rsid w:val="00C52E38"/>
    <w:rsid w:val="00C54431"/>
    <w:rsid w:val="00C77CF8"/>
    <w:rsid w:val="00C84446"/>
    <w:rsid w:val="00C86EB2"/>
    <w:rsid w:val="00C970AA"/>
    <w:rsid w:val="00CA7DA8"/>
    <w:rsid w:val="00CB2EC4"/>
    <w:rsid w:val="00CB4785"/>
    <w:rsid w:val="00CB6454"/>
    <w:rsid w:val="00CB6F0A"/>
    <w:rsid w:val="00CB748A"/>
    <w:rsid w:val="00CC133D"/>
    <w:rsid w:val="00CC1B9C"/>
    <w:rsid w:val="00CC2D34"/>
    <w:rsid w:val="00CC528A"/>
    <w:rsid w:val="00CD373D"/>
    <w:rsid w:val="00CE190E"/>
    <w:rsid w:val="00CE77FE"/>
    <w:rsid w:val="00CF376A"/>
    <w:rsid w:val="00D04451"/>
    <w:rsid w:val="00D11D98"/>
    <w:rsid w:val="00D15D59"/>
    <w:rsid w:val="00D21F12"/>
    <w:rsid w:val="00D37F8F"/>
    <w:rsid w:val="00D42729"/>
    <w:rsid w:val="00D51F42"/>
    <w:rsid w:val="00D52B81"/>
    <w:rsid w:val="00D6450E"/>
    <w:rsid w:val="00D67521"/>
    <w:rsid w:val="00D71416"/>
    <w:rsid w:val="00D724A9"/>
    <w:rsid w:val="00D8448B"/>
    <w:rsid w:val="00D979B4"/>
    <w:rsid w:val="00DA3194"/>
    <w:rsid w:val="00DB1095"/>
    <w:rsid w:val="00DC0718"/>
    <w:rsid w:val="00DD3961"/>
    <w:rsid w:val="00DD4AC6"/>
    <w:rsid w:val="00DE3C81"/>
    <w:rsid w:val="00DE5238"/>
    <w:rsid w:val="00DE6C2D"/>
    <w:rsid w:val="00DF2CB2"/>
    <w:rsid w:val="00DF2FD7"/>
    <w:rsid w:val="00DF5B16"/>
    <w:rsid w:val="00DF75D6"/>
    <w:rsid w:val="00E02D6E"/>
    <w:rsid w:val="00E04376"/>
    <w:rsid w:val="00E06DFE"/>
    <w:rsid w:val="00E128F8"/>
    <w:rsid w:val="00E21DF0"/>
    <w:rsid w:val="00E267D6"/>
    <w:rsid w:val="00E31131"/>
    <w:rsid w:val="00E32938"/>
    <w:rsid w:val="00E33BD5"/>
    <w:rsid w:val="00E3710C"/>
    <w:rsid w:val="00E46A94"/>
    <w:rsid w:val="00E47D2F"/>
    <w:rsid w:val="00E50A09"/>
    <w:rsid w:val="00E50DA8"/>
    <w:rsid w:val="00E57C4D"/>
    <w:rsid w:val="00E60120"/>
    <w:rsid w:val="00E81804"/>
    <w:rsid w:val="00E82077"/>
    <w:rsid w:val="00E82A8B"/>
    <w:rsid w:val="00EA1CC4"/>
    <w:rsid w:val="00EA4DDB"/>
    <w:rsid w:val="00EB0F6B"/>
    <w:rsid w:val="00EB22FC"/>
    <w:rsid w:val="00EC022D"/>
    <w:rsid w:val="00EC095A"/>
    <w:rsid w:val="00EC16C1"/>
    <w:rsid w:val="00EC32D3"/>
    <w:rsid w:val="00ED5471"/>
    <w:rsid w:val="00ED6CAB"/>
    <w:rsid w:val="00EE7412"/>
    <w:rsid w:val="00EF08BD"/>
    <w:rsid w:val="00F02361"/>
    <w:rsid w:val="00F02AED"/>
    <w:rsid w:val="00F04D01"/>
    <w:rsid w:val="00F155C1"/>
    <w:rsid w:val="00F158F8"/>
    <w:rsid w:val="00F17E3D"/>
    <w:rsid w:val="00F2333E"/>
    <w:rsid w:val="00F2658F"/>
    <w:rsid w:val="00F315BA"/>
    <w:rsid w:val="00F35B66"/>
    <w:rsid w:val="00F46F53"/>
    <w:rsid w:val="00F50550"/>
    <w:rsid w:val="00F52B2E"/>
    <w:rsid w:val="00F535D5"/>
    <w:rsid w:val="00F558DD"/>
    <w:rsid w:val="00F61A24"/>
    <w:rsid w:val="00F647C6"/>
    <w:rsid w:val="00F735C1"/>
    <w:rsid w:val="00F73867"/>
    <w:rsid w:val="00F74AD2"/>
    <w:rsid w:val="00F74ECB"/>
    <w:rsid w:val="00FA583C"/>
    <w:rsid w:val="00FA682D"/>
    <w:rsid w:val="00FB04D2"/>
    <w:rsid w:val="00FB46A7"/>
    <w:rsid w:val="00FC3022"/>
    <w:rsid w:val="00FC45D0"/>
    <w:rsid w:val="00FC5CDE"/>
    <w:rsid w:val="00FC7CD9"/>
    <w:rsid w:val="00FD500F"/>
    <w:rsid w:val="00FD5323"/>
    <w:rsid w:val="00FE1C6B"/>
    <w:rsid w:val="00FE47EE"/>
    <w:rsid w:val="00FF6B98"/>
    <w:rsid w:val="00FF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C6711-1129-41EE-AEE4-EDD90BB1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44"/>
  </w:style>
  <w:style w:type="paragraph" w:styleId="Footer">
    <w:name w:val="footer"/>
    <w:basedOn w:val="Normal"/>
    <w:link w:val="FooterChar"/>
    <w:uiPriority w:val="99"/>
    <w:unhideWhenUsed/>
    <w:rsid w:val="00B43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44"/>
  </w:style>
  <w:style w:type="table" w:styleId="TableGrid">
    <w:name w:val="Table Grid"/>
    <w:basedOn w:val="TableNormal"/>
    <w:uiPriority w:val="1"/>
    <w:rsid w:val="00B43B44"/>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4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B44"/>
    <w:rPr>
      <w:rFonts w:ascii="Tahoma" w:hAnsi="Tahoma" w:cs="Tahoma"/>
      <w:sz w:val="16"/>
      <w:szCs w:val="16"/>
    </w:rPr>
  </w:style>
  <w:style w:type="paragraph" w:styleId="FootnoteText">
    <w:name w:val="footnote text"/>
    <w:basedOn w:val="Normal"/>
    <w:link w:val="FootnoteTextChar"/>
    <w:uiPriority w:val="99"/>
    <w:semiHidden/>
    <w:unhideWhenUsed/>
    <w:rsid w:val="00B43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B44"/>
    <w:rPr>
      <w:sz w:val="20"/>
      <w:szCs w:val="20"/>
    </w:rPr>
  </w:style>
  <w:style w:type="character" w:styleId="FootnoteReference">
    <w:name w:val="footnote reference"/>
    <w:basedOn w:val="DefaultParagraphFont"/>
    <w:uiPriority w:val="99"/>
    <w:semiHidden/>
    <w:unhideWhenUsed/>
    <w:rsid w:val="00B43B44"/>
    <w:rPr>
      <w:vertAlign w:val="superscript"/>
    </w:rPr>
  </w:style>
  <w:style w:type="paragraph" w:styleId="NormalWeb">
    <w:name w:val="Normal (Web)"/>
    <w:basedOn w:val="Normal"/>
    <w:uiPriority w:val="99"/>
    <w:semiHidden/>
    <w:unhideWhenUsed/>
    <w:rsid w:val="00B22D9F"/>
    <w:rPr>
      <w:rFonts w:ascii="Times New Roman" w:hAnsi="Times New Roman" w:cs="Times New Roman"/>
      <w:sz w:val="24"/>
      <w:szCs w:val="24"/>
    </w:rPr>
  </w:style>
  <w:style w:type="character" w:styleId="Hyperlink">
    <w:name w:val="Hyperlink"/>
    <w:basedOn w:val="DefaultParagraphFont"/>
    <w:uiPriority w:val="99"/>
    <w:unhideWhenUsed/>
    <w:rsid w:val="00C37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4741">
      <w:bodyDiv w:val="1"/>
      <w:marLeft w:val="0"/>
      <w:marRight w:val="0"/>
      <w:marTop w:val="0"/>
      <w:marBottom w:val="0"/>
      <w:divBdr>
        <w:top w:val="none" w:sz="0" w:space="0" w:color="auto"/>
        <w:left w:val="none" w:sz="0" w:space="0" w:color="auto"/>
        <w:bottom w:val="none" w:sz="0" w:space="0" w:color="auto"/>
        <w:right w:val="none" w:sz="0" w:space="0" w:color="auto"/>
      </w:divBdr>
      <w:divsChild>
        <w:div w:id="1675641470">
          <w:marLeft w:val="0"/>
          <w:marRight w:val="0"/>
          <w:marTop w:val="0"/>
          <w:marBottom w:val="0"/>
          <w:divBdr>
            <w:top w:val="none" w:sz="0" w:space="0" w:color="auto"/>
            <w:left w:val="none" w:sz="0" w:space="0" w:color="auto"/>
            <w:bottom w:val="none" w:sz="0" w:space="0" w:color="auto"/>
            <w:right w:val="none" w:sz="0" w:space="0" w:color="auto"/>
          </w:divBdr>
          <w:divsChild>
            <w:div w:id="811101551">
              <w:marLeft w:val="0"/>
              <w:marRight w:val="0"/>
              <w:marTop w:val="0"/>
              <w:marBottom w:val="0"/>
              <w:divBdr>
                <w:top w:val="none" w:sz="0" w:space="0" w:color="auto"/>
                <w:left w:val="none" w:sz="0" w:space="0" w:color="auto"/>
                <w:bottom w:val="none" w:sz="0" w:space="0" w:color="auto"/>
                <w:right w:val="none" w:sz="0" w:space="0" w:color="auto"/>
              </w:divBdr>
              <w:divsChild>
                <w:div w:id="984317031">
                  <w:marLeft w:val="0"/>
                  <w:marRight w:val="0"/>
                  <w:marTop w:val="0"/>
                  <w:marBottom w:val="0"/>
                  <w:divBdr>
                    <w:top w:val="none" w:sz="0" w:space="0" w:color="auto"/>
                    <w:left w:val="none" w:sz="0" w:space="0" w:color="auto"/>
                    <w:bottom w:val="none" w:sz="0" w:space="0" w:color="auto"/>
                    <w:right w:val="none" w:sz="0" w:space="0" w:color="auto"/>
                  </w:divBdr>
                  <w:divsChild>
                    <w:div w:id="1153445609">
                      <w:marLeft w:val="0"/>
                      <w:marRight w:val="0"/>
                      <w:marTop w:val="0"/>
                      <w:marBottom w:val="0"/>
                      <w:divBdr>
                        <w:top w:val="none" w:sz="0" w:space="0" w:color="auto"/>
                        <w:left w:val="none" w:sz="0" w:space="0" w:color="auto"/>
                        <w:bottom w:val="none" w:sz="0" w:space="0" w:color="auto"/>
                        <w:right w:val="none" w:sz="0" w:space="0" w:color="auto"/>
                      </w:divBdr>
                      <w:divsChild>
                        <w:div w:id="2138836061">
                          <w:marLeft w:val="0"/>
                          <w:marRight w:val="0"/>
                          <w:marTop w:val="0"/>
                          <w:marBottom w:val="0"/>
                          <w:divBdr>
                            <w:top w:val="none" w:sz="0" w:space="0" w:color="auto"/>
                            <w:left w:val="none" w:sz="0" w:space="0" w:color="auto"/>
                            <w:bottom w:val="none" w:sz="0" w:space="0" w:color="auto"/>
                            <w:right w:val="none" w:sz="0" w:space="0" w:color="auto"/>
                          </w:divBdr>
                          <w:divsChild>
                            <w:div w:id="2136949281">
                              <w:marLeft w:val="0"/>
                              <w:marRight w:val="0"/>
                              <w:marTop w:val="0"/>
                              <w:marBottom w:val="0"/>
                              <w:divBdr>
                                <w:top w:val="none" w:sz="0" w:space="0" w:color="auto"/>
                                <w:left w:val="none" w:sz="0" w:space="0" w:color="auto"/>
                                <w:bottom w:val="none" w:sz="0" w:space="0" w:color="auto"/>
                                <w:right w:val="none" w:sz="0" w:space="0" w:color="auto"/>
                              </w:divBdr>
                              <w:divsChild>
                                <w:div w:id="1485077049">
                                  <w:marLeft w:val="0"/>
                                  <w:marRight w:val="0"/>
                                  <w:marTop w:val="0"/>
                                  <w:marBottom w:val="0"/>
                                  <w:divBdr>
                                    <w:top w:val="none" w:sz="0" w:space="0" w:color="auto"/>
                                    <w:left w:val="none" w:sz="0" w:space="0" w:color="auto"/>
                                    <w:bottom w:val="none" w:sz="0" w:space="0" w:color="auto"/>
                                    <w:right w:val="none" w:sz="0" w:space="0" w:color="auto"/>
                                  </w:divBdr>
                                  <w:divsChild>
                                    <w:div w:id="1135025086">
                                      <w:marLeft w:val="0"/>
                                      <w:marRight w:val="0"/>
                                      <w:marTop w:val="0"/>
                                      <w:marBottom w:val="0"/>
                                      <w:divBdr>
                                        <w:top w:val="none" w:sz="0" w:space="0" w:color="auto"/>
                                        <w:left w:val="none" w:sz="0" w:space="0" w:color="auto"/>
                                        <w:bottom w:val="none" w:sz="0" w:space="0" w:color="auto"/>
                                        <w:right w:val="none" w:sz="0" w:space="0" w:color="auto"/>
                                      </w:divBdr>
                                      <w:divsChild>
                                        <w:div w:id="989752803">
                                          <w:marLeft w:val="0"/>
                                          <w:marRight w:val="0"/>
                                          <w:marTop w:val="0"/>
                                          <w:marBottom w:val="0"/>
                                          <w:divBdr>
                                            <w:top w:val="none" w:sz="0" w:space="0" w:color="auto"/>
                                            <w:left w:val="none" w:sz="0" w:space="0" w:color="auto"/>
                                            <w:bottom w:val="none" w:sz="0" w:space="0" w:color="auto"/>
                                            <w:right w:val="none" w:sz="0" w:space="0" w:color="auto"/>
                                          </w:divBdr>
                                          <w:divsChild>
                                            <w:div w:id="455415094">
                                              <w:marLeft w:val="0"/>
                                              <w:marRight w:val="0"/>
                                              <w:marTop w:val="0"/>
                                              <w:marBottom w:val="0"/>
                                              <w:divBdr>
                                                <w:top w:val="none" w:sz="0" w:space="0" w:color="auto"/>
                                                <w:left w:val="none" w:sz="0" w:space="0" w:color="auto"/>
                                                <w:bottom w:val="none" w:sz="0" w:space="0" w:color="auto"/>
                                                <w:right w:val="none" w:sz="0" w:space="0" w:color="auto"/>
                                              </w:divBdr>
                                              <w:divsChild>
                                                <w:div w:id="957954236">
                                                  <w:marLeft w:val="0"/>
                                                  <w:marRight w:val="0"/>
                                                  <w:marTop w:val="136"/>
                                                  <w:marBottom w:val="0"/>
                                                  <w:divBdr>
                                                    <w:top w:val="none" w:sz="0" w:space="0" w:color="auto"/>
                                                    <w:left w:val="none" w:sz="0" w:space="0" w:color="auto"/>
                                                    <w:bottom w:val="none" w:sz="0" w:space="0" w:color="auto"/>
                                                    <w:right w:val="none" w:sz="0" w:space="0" w:color="auto"/>
                                                  </w:divBdr>
                                                  <w:divsChild>
                                                    <w:div w:id="356127944">
                                                      <w:marLeft w:val="0"/>
                                                      <w:marRight w:val="0"/>
                                                      <w:marTop w:val="0"/>
                                                      <w:marBottom w:val="0"/>
                                                      <w:divBdr>
                                                        <w:top w:val="none" w:sz="0" w:space="0" w:color="auto"/>
                                                        <w:left w:val="none" w:sz="0" w:space="0" w:color="auto"/>
                                                        <w:bottom w:val="none" w:sz="0" w:space="0" w:color="auto"/>
                                                        <w:right w:val="none" w:sz="0" w:space="0" w:color="auto"/>
                                                      </w:divBdr>
                                                      <w:divsChild>
                                                        <w:div w:id="1562063379">
                                                          <w:marLeft w:val="0"/>
                                                          <w:marRight w:val="0"/>
                                                          <w:marTop w:val="136"/>
                                                          <w:marBottom w:val="0"/>
                                                          <w:divBdr>
                                                            <w:top w:val="none" w:sz="0" w:space="0" w:color="auto"/>
                                                            <w:left w:val="none" w:sz="0" w:space="0" w:color="auto"/>
                                                            <w:bottom w:val="none" w:sz="0" w:space="0" w:color="auto"/>
                                                            <w:right w:val="none" w:sz="0" w:space="0" w:color="auto"/>
                                                          </w:divBdr>
                                                          <w:divsChild>
                                                            <w:div w:id="457921227">
                                                              <w:marLeft w:val="0"/>
                                                              <w:marRight w:val="0"/>
                                                              <w:marTop w:val="0"/>
                                                              <w:marBottom w:val="0"/>
                                                              <w:divBdr>
                                                                <w:top w:val="none" w:sz="0" w:space="0" w:color="auto"/>
                                                                <w:left w:val="none" w:sz="0" w:space="0" w:color="auto"/>
                                                                <w:bottom w:val="none" w:sz="0" w:space="0" w:color="auto"/>
                                                                <w:right w:val="none" w:sz="0" w:space="0" w:color="auto"/>
                                                              </w:divBdr>
                                                              <w:divsChild>
                                                                <w:div w:id="1751461532">
                                                                  <w:marLeft w:val="0"/>
                                                                  <w:marRight w:val="0"/>
                                                                  <w:marTop w:val="0"/>
                                                                  <w:marBottom w:val="0"/>
                                                                  <w:divBdr>
                                                                    <w:top w:val="none" w:sz="0" w:space="0" w:color="auto"/>
                                                                    <w:left w:val="none" w:sz="0" w:space="0" w:color="auto"/>
                                                                    <w:bottom w:val="none" w:sz="0" w:space="0" w:color="auto"/>
                                                                    <w:right w:val="none" w:sz="0" w:space="0" w:color="auto"/>
                                                                  </w:divBdr>
                                                                  <w:divsChild>
                                                                    <w:div w:id="18419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33292">
      <w:bodyDiv w:val="1"/>
      <w:marLeft w:val="0"/>
      <w:marRight w:val="0"/>
      <w:marTop w:val="0"/>
      <w:marBottom w:val="0"/>
      <w:divBdr>
        <w:top w:val="none" w:sz="0" w:space="0" w:color="auto"/>
        <w:left w:val="none" w:sz="0" w:space="0" w:color="auto"/>
        <w:bottom w:val="none" w:sz="0" w:space="0" w:color="auto"/>
        <w:right w:val="none" w:sz="0" w:space="0" w:color="auto"/>
      </w:divBdr>
    </w:div>
    <w:div w:id="343676321">
      <w:bodyDiv w:val="1"/>
      <w:marLeft w:val="0"/>
      <w:marRight w:val="0"/>
      <w:marTop w:val="0"/>
      <w:marBottom w:val="0"/>
      <w:divBdr>
        <w:top w:val="none" w:sz="0" w:space="0" w:color="auto"/>
        <w:left w:val="none" w:sz="0" w:space="0" w:color="auto"/>
        <w:bottom w:val="none" w:sz="0" w:space="0" w:color="auto"/>
        <w:right w:val="none" w:sz="0" w:space="0" w:color="auto"/>
      </w:divBdr>
      <w:divsChild>
        <w:div w:id="1010986980">
          <w:marLeft w:val="0"/>
          <w:marRight w:val="0"/>
          <w:marTop w:val="0"/>
          <w:marBottom w:val="0"/>
          <w:divBdr>
            <w:top w:val="none" w:sz="0" w:space="0" w:color="auto"/>
            <w:left w:val="none" w:sz="0" w:space="0" w:color="auto"/>
            <w:bottom w:val="none" w:sz="0" w:space="0" w:color="auto"/>
            <w:right w:val="none" w:sz="0" w:space="0" w:color="auto"/>
          </w:divBdr>
          <w:divsChild>
            <w:div w:id="3283307">
              <w:marLeft w:val="0"/>
              <w:marRight w:val="0"/>
              <w:marTop w:val="0"/>
              <w:marBottom w:val="0"/>
              <w:divBdr>
                <w:top w:val="none" w:sz="0" w:space="0" w:color="auto"/>
                <w:left w:val="none" w:sz="0" w:space="0" w:color="auto"/>
                <w:bottom w:val="none" w:sz="0" w:space="0" w:color="auto"/>
                <w:right w:val="none" w:sz="0" w:space="0" w:color="auto"/>
              </w:divBdr>
              <w:divsChild>
                <w:div w:id="14577245">
                  <w:marLeft w:val="0"/>
                  <w:marRight w:val="0"/>
                  <w:marTop w:val="0"/>
                  <w:marBottom w:val="0"/>
                  <w:divBdr>
                    <w:top w:val="none" w:sz="0" w:space="0" w:color="auto"/>
                    <w:left w:val="none" w:sz="0" w:space="0" w:color="auto"/>
                    <w:bottom w:val="none" w:sz="0" w:space="0" w:color="auto"/>
                    <w:right w:val="none" w:sz="0" w:space="0" w:color="auto"/>
                  </w:divBdr>
                  <w:divsChild>
                    <w:div w:id="17229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741220">
      <w:bodyDiv w:val="1"/>
      <w:marLeft w:val="0"/>
      <w:marRight w:val="0"/>
      <w:marTop w:val="0"/>
      <w:marBottom w:val="0"/>
      <w:divBdr>
        <w:top w:val="none" w:sz="0" w:space="0" w:color="auto"/>
        <w:left w:val="none" w:sz="0" w:space="0" w:color="auto"/>
        <w:bottom w:val="none" w:sz="0" w:space="0" w:color="auto"/>
        <w:right w:val="none" w:sz="0" w:space="0" w:color="auto"/>
      </w:divBdr>
      <w:divsChild>
        <w:div w:id="455295762">
          <w:marLeft w:val="0"/>
          <w:marRight w:val="0"/>
          <w:marTop w:val="225"/>
          <w:marBottom w:val="225"/>
          <w:divBdr>
            <w:top w:val="none" w:sz="0" w:space="0" w:color="auto"/>
            <w:left w:val="none" w:sz="0" w:space="0" w:color="auto"/>
            <w:bottom w:val="none" w:sz="0" w:space="0" w:color="auto"/>
            <w:right w:val="none" w:sz="0" w:space="0" w:color="auto"/>
          </w:divBdr>
          <w:divsChild>
            <w:div w:id="1262178367">
              <w:marLeft w:val="0"/>
              <w:marRight w:val="0"/>
              <w:marTop w:val="0"/>
              <w:marBottom w:val="0"/>
              <w:divBdr>
                <w:top w:val="none" w:sz="0" w:space="0" w:color="auto"/>
                <w:left w:val="none" w:sz="0" w:space="0" w:color="auto"/>
                <w:bottom w:val="none" w:sz="0" w:space="0" w:color="auto"/>
                <w:right w:val="none" w:sz="0" w:space="0" w:color="auto"/>
              </w:divBdr>
              <w:divsChild>
                <w:div w:id="837307963">
                  <w:marLeft w:val="0"/>
                  <w:marRight w:val="0"/>
                  <w:marTop w:val="0"/>
                  <w:marBottom w:val="0"/>
                  <w:divBdr>
                    <w:top w:val="none" w:sz="0" w:space="0" w:color="auto"/>
                    <w:left w:val="none" w:sz="0" w:space="0" w:color="auto"/>
                    <w:bottom w:val="none" w:sz="0" w:space="0" w:color="auto"/>
                    <w:right w:val="none" w:sz="0" w:space="0" w:color="auto"/>
                  </w:divBdr>
                  <w:divsChild>
                    <w:div w:id="1918399761">
                      <w:marLeft w:val="0"/>
                      <w:marRight w:val="0"/>
                      <w:marTop w:val="0"/>
                      <w:marBottom w:val="0"/>
                      <w:divBdr>
                        <w:top w:val="none" w:sz="0" w:space="0" w:color="auto"/>
                        <w:left w:val="none" w:sz="0" w:space="0" w:color="auto"/>
                        <w:bottom w:val="none" w:sz="0" w:space="0" w:color="auto"/>
                        <w:right w:val="none" w:sz="0" w:space="0" w:color="auto"/>
                      </w:divBdr>
                      <w:divsChild>
                        <w:div w:id="475270191">
                          <w:marLeft w:val="0"/>
                          <w:marRight w:val="0"/>
                          <w:marTop w:val="0"/>
                          <w:marBottom w:val="0"/>
                          <w:divBdr>
                            <w:top w:val="none" w:sz="0" w:space="0" w:color="auto"/>
                            <w:left w:val="none" w:sz="0" w:space="0" w:color="auto"/>
                            <w:bottom w:val="none" w:sz="0" w:space="0" w:color="auto"/>
                            <w:right w:val="none" w:sz="0" w:space="0" w:color="auto"/>
                          </w:divBdr>
                          <w:divsChild>
                            <w:div w:id="16573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079059">
      <w:bodyDiv w:val="1"/>
      <w:marLeft w:val="0"/>
      <w:marRight w:val="0"/>
      <w:marTop w:val="0"/>
      <w:marBottom w:val="0"/>
      <w:divBdr>
        <w:top w:val="none" w:sz="0" w:space="0" w:color="auto"/>
        <w:left w:val="none" w:sz="0" w:space="0" w:color="auto"/>
        <w:bottom w:val="none" w:sz="0" w:space="0" w:color="auto"/>
        <w:right w:val="none" w:sz="0" w:space="0" w:color="auto"/>
      </w:divBdr>
    </w:div>
    <w:div w:id="1264462207">
      <w:bodyDiv w:val="1"/>
      <w:marLeft w:val="0"/>
      <w:marRight w:val="0"/>
      <w:marTop w:val="0"/>
      <w:marBottom w:val="0"/>
      <w:divBdr>
        <w:top w:val="none" w:sz="0" w:space="0" w:color="auto"/>
        <w:left w:val="none" w:sz="0" w:space="0" w:color="auto"/>
        <w:bottom w:val="none" w:sz="0" w:space="0" w:color="auto"/>
        <w:right w:val="none" w:sz="0" w:space="0" w:color="auto"/>
      </w:divBdr>
    </w:div>
    <w:div w:id="1323777881">
      <w:bodyDiv w:val="1"/>
      <w:marLeft w:val="0"/>
      <w:marRight w:val="0"/>
      <w:marTop w:val="0"/>
      <w:marBottom w:val="0"/>
      <w:divBdr>
        <w:top w:val="none" w:sz="0" w:space="0" w:color="auto"/>
        <w:left w:val="none" w:sz="0" w:space="0" w:color="auto"/>
        <w:bottom w:val="none" w:sz="0" w:space="0" w:color="auto"/>
        <w:right w:val="none" w:sz="0" w:space="0" w:color="auto"/>
      </w:divBdr>
      <w:divsChild>
        <w:div w:id="1987129489">
          <w:marLeft w:val="0"/>
          <w:marRight w:val="0"/>
          <w:marTop w:val="0"/>
          <w:marBottom w:val="0"/>
          <w:divBdr>
            <w:top w:val="none" w:sz="0" w:space="0" w:color="auto"/>
            <w:left w:val="none" w:sz="0" w:space="0" w:color="auto"/>
            <w:bottom w:val="none" w:sz="0" w:space="0" w:color="auto"/>
            <w:right w:val="none" w:sz="0" w:space="0" w:color="auto"/>
          </w:divBdr>
          <w:divsChild>
            <w:div w:id="1870754817">
              <w:marLeft w:val="0"/>
              <w:marRight w:val="0"/>
              <w:marTop w:val="0"/>
              <w:marBottom w:val="0"/>
              <w:divBdr>
                <w:top w:val="none" w:sz="0" w:space="0" w:color="auto"/>
                <w:left w:val="none" w:sz="0" w:space="0" w:color="auto"/>
                <w:bottom w:val="none" w:sz="0" w:space="0" w:color="auto"/>
                <w:right w:val="none" w:sz="0" w:space="0" w:color="auto"/>
              </w:divBdr>
              <w:divsChild>
                <w:div w:id="861864936">
                  <w:marLeft w:val="0"/>
                  <w:marRight w:val="0"/>
                  <w:marTop w:val="0"/>
                  <w:marBottom w:val="0"/>
                  <w:divBdr>
                    <w:top w:val="none" w:sz="0" w:space="0" w:color="auto"/>
                    <w:left w:val="none" w:sz="0" w:space="0" w:color="auto"/>
                    <w:bottom w:val="none" w:sz="0" w:space="0" w:color="auto"/>
                    <w:right w:val="none" w:sz="0" w:space="0" w:color="auto"/>
                  </w:divBdr>
                  <w:divsChild>
                    <w:div w:id="901716331">
                      <w:marLeft w:val="0"/>
                      <w:marRight w:val="0"/>
                      <w:marTop w:val="0"/>
                      <w:marBottom w:val="0"/>
                      <w:divBdr>
                        <w:top w:val="none" w:sz="0" w:space="0" w:color="auto"/>
                        <w:left w:val="none" w:sz="0" w:space="0" w:color="auto"/>
                        <w:bottom w:val="none" w:sz="0" w:space="0" w:color="auto"/>
                        <w:right w:val="none" w:sz="0" w:space="0" w:color="auto"/>
                      </w:divBdr>
                      <w:divsChild>
                        <w:div w:id="774709802">
                          <w:marLeft w:val="0"/>
                          <w:marRight w:val="0"/>
                          <w:marTop w:val="0"/>
                          <w:marBottom w:val="0"/>
                          <w:divBdr>
                            <w:top w:val="none" w:sz="0" w:space="0" w:color="auto"/>
                            <w:left w:val="none" w:sz="0" w:space="0" w:color="auto"/>
                            <w:bottom w:val="none" w:sz="0" w:space="0" w:color="auto"/>
                            <w:right w:val="none" w:sz="0" w:space="0" w:color="auto"/>
                          </w:divBdr>
                          <w:divsChild>
                            <w:div w:id="739714695">
                              <w:marLeft w:val="0"/>
                              <w:marRight w:val="0"/>
                              <w:marTop w:val="0"/>
                              <w:marBottom w:val="0"/>
                              <w:divBdr>
                                <w:top w:val="none" w:sz="0" w:space="0" w:color="auto"/>
                                <w:left w:val="none" w:sz="0" w:space="0" w:color="auto"/>
                                <w:bottom w:val="none" w:sz="0" w:space="0" w:color="auto"/>
                                <w:right w:val="none" w:sz="0" w:space="0" w:color="auto"/>
                              </w:divBdr>
                              <w:divsChild>
                                <w:div w:id="783424341">
                                  <w:marLeft w:val="0"/>
                                  <w:marRight w:val="0"/>
                                  <w:marTop w:val="0"/>
                                  <w:marBottom w:val="0"/>
                                  <w:divBdr>
                                    <w:top w:val="none" w:sz="0" w:space="0" w:color="auto"/>
                                    <w:left w:val="none" w:sz="0" w:space="0" w:color="auto"/>
                                    <w:bottom w:val="none" w:sz="0" w:space="0" w:color="auto"/>
                                    <w:right w:val="none" w:sz="0" w:space="0" w:color="auto"/>
                                  </w:divBdr>
                                  <w:divsChild>
                                    <w:div w:id="18433824">
                                      <w:marLeft w:val="0"/>
                                      <w:marRight w:val="0"/>
                                      <w:marTop w:val="0"/>
                                      <w:marBottom w:val="0"/>
                                      <w:divBdr>
                                        <w:top w:val="none" w:sz="0" w:space="0" w:color="auto"/>
                                        <w:left w:val="none" w:sz="0" w:space="0" w:color="auto"/>
                                        <w:bottom w:val="none" w:sz="0" w:space="0" w:color="auto"/>
                                        <w:right w:val="none" w:sz="0" w:space="0" w:color="auto"/>
                                      </w:divBdr>
                                      <w:divsChild>
                                        <w:div w:id="1728911652">
                                          <w:marLeft w:val="0"/>
                                          <w:marRight w:val="0"/>
                                          <w:marTop w:val="0"/>
                                          <w:marBottom w:val="0"/>
                                          <w:divBdr>
                                            <w:top w:val="none" w:sz="0" w:space="0" w:color="auto"/>
                                            <w:left w:val="none" w:sz="0" w:space="0" w:color="auto"/>
                                            <w:bottom w:val="none" w:sz="0" w:space="0" w:color="auto"/>
                                            <w:right w:val="none" w:sz="0" w:space="0" w:color="auto"/>
                                          </w:divBdr>
                                          <w:divsChild>
                                            <w:div w:id="195849406">
                                              <w:marLeft w:val="0"/>
                                              <w:marRight w:val="0"/>
                                              <w:marTop w:val="0"/>
                                              <w:marBottom w:val="0"/>
                                              <w:divBdr>
                                                <w:top w:val="none" w:sz="0" w:space="0" w:color="auto"/>
                                                <w:left w:val="none" w:sz="0" w:space="0" w:color="auto"/>
                                                <w:bottom w:val="none" w:sz="0" w:space="0" w:color="auto"/>
                                                <w:right w:val="none" w:sz="0" w:space="0" w:color="auto"/>
                                              </w:divBdr>
                                              <w:divsChild>
                                                <w:div w:id="1124538700">
                                                  <w:marLeft w:val="0"/>
                                                  <w:marRight w:val="0"/>
                                                  <w:marTop w:val="136"/>
                                                  <w:marBottom w:val="0"/>
                                                  <w:divBdr>
                                                    <w:top w:val="none" w:sz="0" w:space="0" w:color="auto"/>
                                                    <w:left w:val="none" w:sz="0" w:space="0" w:color="auto"/>
                                                    <w:bottom w:val="none" w:sz="0" w:space="0" w:color="auto"/>
                                                    <w:right w:val="none" w:sz="0" w:space="0" w:color="auto"/>
                                                  </w:divBdr>
                                                  <w:divsChild>
                                                    <w:div w:id="1093669574">
                                                      <w:marLeft w:val="0"/>
                                                      <w:marRight w:val="0"/>
                                                      <w:marTop w:val="0"/>
                                                      <w:marBottom w:val="0"/>
                                                      <w:divBdr>
                                                        <w:top w:val="none" w:sz="0" w:space="0" w:color="auto"/>
                                                        <w:left w:val="none" w:sz="0" w:space="0" w:color="auto"/>
                                                        <w:bottom w:val="none" w:sz="0" w:space="0" w:color="auto"/>
                                                        <w:right w:val="none" w:sz="0" w:space="0" w:color="auto"/>
                                                      </w:divBdr>
                                                      <w:divsChild>
                                                        <w:div w:id="783621307">
                                                          <w:marLeft w:val="0"/>
                                                          <w:marRight w:val="0"/>
                                                          <w:marTop w:val="136"/>
                                                          <w:marBottom w:val="0"/>
                                                          <w:divBdr>
                                                            <w:top w:val="none" w:sz="0" w:space="0" w:color="auto"/>
                                                            <w:left w:val="none" w:sz="0" w:space="0" w:color="auto"/>
                                                            <w:bottom w:val="none" w:sz="0" w:space="0" w:color="auto"/>
                                                            <w:right w:val="none" w:sz="0" w:space="0" w:color="auto"/>
                                                          </w:divBdr>
                                                          <w:divsChild>
                                                            <w:div w:id="1489327835">
                                                              <w:marLeft w:val="0"/>
                                                              <w:marRight w:val="0"/>
                                                              <w:marTop w:val="0"/>
                                                              <w:marBottom w:val="0"/>
                                                              <w:divBdr>
                                                                <w:top w:val="none" w:sz="0" w:space="0" w:color="auto"/>
                                                                <w:left w:val="none" w:sz="0" w:space="0" w:color="auto"/>
                                                                <w:bottom w:val="none" w:sz="0" w:space="0" w:color="auto"/>
                                                                <w:right w:val="none" w:sz="0" w:space="0" w:color="auto"/>
                                                              </w:divBdr>
                                                              <w:divsChild>
                                                                <w:div w:id="1628049555">
                                                                  <w:marLeft w:val="0"/>
                                                                  <w:marRight w:val="0"/>
                                                                  <w:marTop w:val="0"/>
                                                                  <w:marBottom w:val="0"/>
                                                                  <w:divBdr>
                                                                    <w:top w:val="none" w:sz="0" w:space="0" w:color="auto"/>
                                                                    <w:left w:val="none" w:sz="0" w:space="0" w:color="auto"/>
                                                                    <w:bottom w:val="none" w:sz="0" w:space="0" w:color="auto"/>
                                                                    <w:right w:val="none" w:sz="0" w:space="0" w:color="auto"/>
                                                                  </w:divBdr>
                                                                  <w:divsChild>
                                                                    <w:div w:id="14178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1131274">
      <w:bodyDiv w:val="1"/>
      <w:marLeft w:val="0"/>
      <w:marRight w:val="0"/>
      <w:marTop w:val="0"/>
      <w:marBottom w:val="0"/>
      <w:divBdr>
        <w:top w:val="none" w:sz="0" w:space="0" w:color="auto"/>
        <w:left w:val="none" w:sz="0" w:space="0" w:color="auto"/>
        <w:bottom w:val="none" w:sz="0" w:space="0" w:color="auto"/>
        <w:right w:val="none" w:sz="0" w:space="0" w:color="auto"/>
      </w:divBdr>
      <w:divsChild>
        <w:div w:id="1591936210">
          <w:marLeft w:val="0"/>
          <w:marRight w:val="0"/>
          <w:marTop w:val="225"/>
          <w:marBottom w:val="225"/>
          <w:divBdr>
            <w:top w:val="none" w:sz="0" w:space="0" w:color="auto"/>
            <w:left w:val="none" w:sz="0" w:space="0" w:color="auto"/>
            <w:bottom w:val="none" w:sz="0" w:space="0" w:color="auto"/>
            <w:right w:val="none" w:sz="0" w:space="0" w:color="auto"/>
          </w:divBdr>
          <w:divsChild>
            <w:div w:id="1859080247">
              <w:marLeft w:val="0"/>
              <w:marRight w:val="0"/>
              <w:marTop w:val="0"/>
              <w:marBottom w:val="0"/>
              <w:divBdr>
                <w:top w:val="none" w:sz="0" w:space="0" w:color="auto"/>
                <w:left w:val="none" w:sz="0" w:space="0" w:color="auto"/>
                <w:bottom w:val="none" w:sz="0" w:space="0" w:color="auto"/>
                <w:right w:val="none" w:sz="0" w:space="0" w:color="auto"/>
              </w:divBdr>
              <w:divsChild>
                <w:div w:id="1146162250">
                  <w:marLeft w:val="0"/>
                  <w:marRight w:val="0"/>
                  <w:marTop w:val="0"/>
                  <w:marBottom w:val="0"/>
                  <w:divBdr>
                    <w:top w:val="none" w:sz="0" w:space="0" w:color="auto"/>
                    <w:left w:val="none" w:sz="0" w:space="0" w:color="auto"/>
                    <w:bottom w:val="none" w:sz="0" w:space="0" w:color="auto"/>
                    <w:right w:val="none" w:sz="0" w:space="0" w:color="auto"/>
                  </w:divBdr>
                  <w:divsChild>
                    <w:div w:id="713119989">
                      <w:marLeft w:val="0"/>
                      <w:marRight w:val="0"/>
                      <w:marTop w:val="0"/>
                      <w:marBottom w:val="0"/>
                      <w:divBdr>
                        <w:top w:val="none" w:sz="0" w:space="0" w:color="auto"/>
                        <w:left w:val="none" w:sz="0" w:space="0" w:color="auto"/>
                        <w:bottom w:val="none" w:sz="0" w:space="0" w:color="auto"/>
                        <w:right w:val="none" w:sz="0" w:space="0" w:color="auto"/>
                      </w:divBdr>
                      <w:divsChild>
                        <w:div w:id="2015376462">
                          <w:marLeft w:val="0"/>
                          <w:marRight w:val="0"/>
                          <w:marTop w:val="0"/>
                          <w:marBottom w:val="0"/>
                          <w:divBdr>
                            <w:top w:val="none" w:sz="0" w:space="0" w:color="auto"/>
                            <w:left w:val="none" w:sz="0" w:space="0" w:color="auto"/>
                            <w:bottom w:val="none" w:sz="0" w:space="0" w:color="auto"/>
                            <w:right w:val="none" w:sz="0" w:space="0" w:color="auto"/>
                          </w:divBdr>
                          <w:divsChild>
                            <w:div w:id="4238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787C62CB65411BA27368926A101863"/>
        <w:category>
          <w:name w:val="General"/>
          <w:gallery w:val="placeholder"/>
        </w:category>
        <w:types>
          <w:type w:val="bbPlcHdr"/>
        </w:types>
        <w:behaviors>
          <w:behavior w:val="content"/>
        </w:behaviors>
        <w:guid w:val="{42DE0147-0460-49F6-8ADF-4846AB7A0D30}"/>
      </w:docPartPr>
      <w:docPartBody>
        <w:p w:rsidR="00610BB3" w:rsidRDefault="008D40DD" w:rsidP="008D40DD">
          <w:pPr>
            <w:pStyle w:val="D6787C62CB65411BA27368926A101863"/>
          </w:pPr>
          <w:r>
            <w:rPr>
              <w:b/>
              <w:bCs/>
            </w:rPr>
            <w:t>[Type the document title]</w:t>
          </w:r>
        </w:p>
      </w:docPartBody>
    </w:docPart>
    <w:docPart>
      <w:docPartPr>
        <w:name w:val="F52525A013BD42B0878A60F9F5BCF056"/>
        <w:category>
          <w:name w:val="General"/>
          <w:gallery w:val="placeholder"/>
        </w:category>
        <w:types>
          <w:type w:val="bbPlcHdr"/>
        </w:types>
        <w:behaviors>
          <w:behavior w:val="content"/>
        </w:behaviors>
        <w:guid w:val="{FBDD74C0-5F45-4467-AA60-248006EF31D8}"/>
      </w:docPartPr>
      <w:docPartBody>
        <w:p w:rsidR="00610BB3" w:rsidRDefault="008D40DD" w:rsidP="008D40DD">
          <w:pPr>
            <w:pStyle w:val="F52525A013BD42B0878A60F9F5BCF056"/>
          </w:pPr>
          <w:r>
            <w:rPr>
              <w:noProof/>
              <w:color w:val="7F7F7F" w:themeColor="background1" w:themeShade="7F"/>
            </w:rPr>
            <w:t>[Type the company name]</w:t>
          </w:r>
        </w:p>
      </w:docPartBody>
    </w:docPart>
    <w:docPart>
      <w:docPartPr>
        <w:name w:val="19B7B73E14EF4267B4311146D36F5358"/>
        <w:category>
          <w:name w:val="General"/>
          <w:gallery w:val="placeholder"/>
        </w:category>
        <w:types>
          <w:type w:val="bbPlcHdr"/>
        </w:types>
        <w:behaviors>
          <w:behavior w:val="content"/>
        </w:behaviors>
        <w:guid w:val="{ABAA5F0B-33AE-4D1D-BC76-C0774121A92E}"/>
      </w:docPartPr>
      <w:docPartBody>
        <w:p w:rsidR="00610BB3" w:rsidRDefault="008D40DD" w:rsidP="008D40DD">
          <w:pPr>
            <w:pStyle w:val="19B7B73E14EF4267B4311146D36F5358"/>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8D40DD"/>
    <w:rsid w:val="0000345F"/>
    <w:rsid w:val="00084F48"/>
    <w:rsid w:val="00090E96"/>
    <w:rsid w:val="001F5879"/>
    <w:rsid w:val="002577F0"/>
    <w:rsid w:val="002B07B9"/>
    <w:rsid w:val="002E2C8E"/>
    <w:rsid w:val="003564A6"/>
    <w:rsid w:val="00394043"/>
    <w:rsid w:val="003C4A3F"/>
    <w:rsid w:val="004D7F94"/>
    <w:rsid w:val="005934B9"/>
    <w:rsid w:val="005B2F88"/>
    <w:rsid w:val="005E5A17"/>
    <w:rsid w:val="00610BB3"/>
    <w:rsid w:val="00666875"/>
    <w:rsid w:val="0074209C"/>
    <w:rsid w:val="00763FE0"/>
    <w:rsid w:val="007F4FD0"/>
    <w:rsid w:val="008D40DD"/>
    <w:rsid w:val="009817DC"/>
    <w:rsid w:val="00983C07"/>
    <w:rsid w:val="009C3618"/>
    <w:rsid w:val="00A16CF4"/>
    <w:rsid w:val="00D027B6"/>
    <w:rsid w:val="00EC08A7"/>
    <w:rsid w:val="00EE15AD"/>
    <w:rsid w:val="00F14B65"/>
    <w:rsid w:val="00F62DA2"/>
    <w:rsid w:val="00F811AB"/>
    <w:rsid w:val="00FC4C0B"/>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0B022FCB441B986ED434DAE185FCE">
    <w:name w:val="F1D0B022FCB441B986ED434DAE185FCE"/>
    <w:rsid w:val="008D40DD"/>
  </w:style>
  <w:style w:type="paragraph" w:customStyle="1" w:styleId="D6787C62CB65411BA27368926A101863">
    <w:name w:val="D6787C62CB65411BA27368926A101863"/>
    <w:rsid w:val="008D40DD"/>
  </w:style>
  <w:style w:type="paragraph" w:customStyle="1" w:styleId="F52525A013BD42B0878A60F9F5BCF056">
    <w:name w:val="F52525A013BD42B0878A60F9F5BCF056"/>
    <w:rsid w:val="008D40DD"/>
  </w:style>
  <w:style w:type="paragraph" w:customStyle="1" w:styleId="19B7B73E14EF4267B4311146D36F5358">
    <w:name w:val="19B7B73E14EF4267B4311146D36F5358"/>
    <w:rsid w:val="008D4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Rev. Nature Johnston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2B5829-5D10-4C2F-ACBD-1228761A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Pentecost-18A</vt:lpstr>
    </vt:vector>
  </TitlesOfParts>
  <Company>tivity, Grand Junction, CO</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Pentecost-18A</dc:title>
  <dc:creator>Nature</dc:creator>
  <cp:lastModifiedBy>Nature Johnston</cp:lastModifiedBy>
  <cp:revision>6</cp:revision>
  <cp:lastPrinted>2017-10-08T15:14:00Z</cp:lastPrinted>
  <dcterms:created xsi:type="dcterms:W3CDTF">2017-10-08T14:53:00Z</dcterms:created>
  <dcterms:modified xsi:type="dcterms:W3CDTF">2017-10-08T18:17:00Z</dcterms:modified>
</cp:coreProperties>
</file>